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7F7" w:rsidRDefault="009727F7" w:rsidP="00F02BF6">
      <w:pPr>
        <w:ind w:left="4536"/>
        <w:rPr>
          <w:b/>
          <w:sz w:val="28"/>
          <w:szCs w:val="28"/>
        </w:rPr>
      </w:pPr>
    </w:p>
    <w:p w:rsidR="00E64D27" w:rsidRPr="00093614" w:rsidRDefault="00093614" w:rsidP="00093614">
      <w:pPr>
        <w:ind w:left="4536"/>
        <w:jc w:val="right"/>
        <w:rPr>
          <w:sz w:val="22"/>
          <w:szCs w:val="28"/>
        </w:rPr>
      </w:pPr>
      <w:r w:rsidRPr="00093614">
        <w:rPr>
          <w:sz w:val="22"/>
          <w:szCs w:val="28"/>
        </w:rPr>
        <w:t>Приложение №1</w:t>
      </w:r>
    </w:p>
    <w:p w:rsidR="009727F7" w:rsidRDefault="009727F7" w:rsidP="00F02BF6">
      <w:pPr>
        <w:ind w:left="4536"/>
        <w:rPr>
          <w:b/>
          <w:sz w:val="28"/>
          <w:szCs w:val="28"/>
        </w:rPr>
      </w:pPr>
    </w:p>
    <w:p w:rsidR="009727F7" w:rsidRDefault="009727F7" w:rsidP="00F02BF6">
      <w:pPr>
        <w:ind w:left="4536"/>
        <w:rPr>
          <w:b/>
          <w:sz w:val="28"/>
          <w:szCs w:val="28"/>
        </w:rPr>
      </w:pPr>
    </w:p>
    <w:p w:rsidR="00F02BF6" w:rsidRDefault="00F02BF6" w:rsidP="00F02BF6">
      <w:pPr>
        <w:rPr>
          <w:bCs/>
          <w:sz w:val="28"/>
        </w:rPr>
      </w:pPr>
    </w:p>
    <w:p w:rsidR="0050282B" w:rsidRDefault="0050282B" w:rsidP="00F02BF6">
      <w:pPr>
        <w:rPr>
          <w:bCs/>
          <w:sz w:val="28"/>
        </w:rPr>
      </w:pPr>
    </w:p>
    <w:p w:rsidR="0050282B" w:rsidRDefault="0050282B" w:rsidP="00F02BF6">
      <w:pPr>
        <w:rPr>
          <w:bCs/>
          <w:sz w:val="28"/>
        </w:rPr>
      </w:pPr>
    </w:p>
    <w:p w:rsidR="0050282B" w:rsidRDefault="0050282B" w:rsidP="00F02BF6">
      <w:pPr>
        <w:rPr>
          <w:bCs/>
          <w:sz w:val="28"/>
        </w:rPr>
      </w:pPr>
    </w:p>
    <w:p w:rsidR="0050282B" w:rsidRDefault="0050282B" w:rsidP="00F02BF6">
      <w:pPr>
        <w:rPr>
          <w:bCs/>
          <w:sz w:val="28"/>
        </w:rPr>
      </w:pPr>
    </w:p>
    <w:p w:rsidR="0050282B" w:rsidRDefault="0050282B" w:rsidP="00F02BF6">
      <w:pPr>
        <w:rPr>
          <w:bCs/>
          <w:sz w:val="28"/>
        </w:rPr>
      </w:pPr>
    </w:p>
    <w:p w:rsidR="0050282B" w:rsidRDefault="0050282B" w:rsidP="00F02BF6">
      <w:pPr>
        <w:rPr>
          <w:bCs/>
          <w:sz w:val="28"/>
        </w:rPr>
      </w:pPr>
    </w:p>
    <w:p w:rsidR="0050282B" w:rsidRDefault="0050282B" w:rsidP="00F02BF6">
      <w:pPr>
        <w:rPr>
          <w:bCs/>
          <w:sz w:val="28"/>
        </w:rPr>
      </w:pPr>
    </w:p>
    <w:p w:rsidR="0050282B" w:rsidRDefault="0050282B" w:rsidP="00F02BF6">
      <w:pPr>
        <w:rPr>
          <w:bCs/>
          <w:sz w:val="28"/>
        </w:rPr>
      </w:pPr>
    </w:p>
    <w:p w:rsidR="00F02BF6" w:rsidRDefault="00F02BF6" w:rsidP="00F02BF6">
      <w:pPr>
        <w:rPr>
          <w:bCs/>
          <w:sz w:val="28"/>
        </w:rPr>
      </w:pPr>
    </w:p>
    <w:p w:rsidR="00CB4FA0" w:rsidRDefault="00CB4FA0" w:rsidP="00CB4FA0">
      <w:pPr>
        <w:jc w:val="center"/>
        <w:rPr>
          <w:sz w:val="28"/>
        </w:rPr>
      </w:pPr>
      <w:r>
        <w:rPr>
          <w:sz w:val="28"/>
        </w:rPr>
        <w:t>ТЕХНИЧЕСКИЕ ТРЕБОВАНИЯ</w:t>
      </w:r>
    </w:p>
    <w:p w:rsidR="00CB4FA0" w:rsidRDefault="00CB4FA0" w:rsidP="00CB4FA0">
      <w:pPr>
        <w:jc w:val="center"/>
        <w:rPr>
          <w:sz w:val="28"/>
        </w:rPr>
      </w:pPr>
    </w:p>
    <w:p w:rsidR="00F86261" w:rsidRDefault="003625B0" w:rsidP="00F86261">
      <w:pPr>
        <w:jc w:val="center"/>
        <w:rPr>
          <w:b/>
          <w:sz w:val="28"/>
          <w:szCs w:val="28"/>
        </w:rPr>
      </w:pPr>
      <w:r>
        <w:rPr>
          <w:b/>
          <w:sz w:val="28"/>
        </w:rPr>
        <w:t>к систем</w:t>
      </w:r>
      <w:r w:rsidR="0009102D">
        <w:rPr>
          <w:b/>
          <w:sz w:val="28"/>
        </w:rPr>
        <w:t>е</w:t>
      </w:r>
      <w:r w:rsidR="00B30E37">
        <w:rPr>
          <w:b/>
          <w:sz w:val="28"/>
        </w:rPr>
        <w:t xml:space="preserve"> термо и</w:t>
      </w:r>
      <w:r w:rsidR="00F86261">
        <w:rPr>
          <w:b/>
          <w:sz w:val="28"/>
        </w:rPr>
        <w:t xml:space="preserve"> виброконтроля </w:t>
      </w:r>
      <w:r w:rsidR="00CB4FA0" w:rsidRPr="002C4651">
        <w:rPr>
          <w:b/>
          <w:sz w:val="28"/>
          <w:szCs w:val="28"/>
        </w:rPr>
        <w:t>гидроагрегат</w:t>
      </w:r>
      <w:r w:rsidR="00B30E37">
        <w:rPr>
          <w:b/>
          <w:sz w:val="28"/>
          <w:szCs w:val="28"/>
        </w:rPr>
        <w:t>а №</w:t>
      </w:r>
      <w:r w:rsidR="00137A11">
        <w:rPr>
          <w:b/>
          <w:sz w:val="28"/>
          <w:szCs w:val="28"/>
        </w:rPr>
        <w:t>1</w:t>
      </w:r>
      <w:r w:rsidR="00CB4FA0" w:rsidRPr="002C4651">
        <w:rPr>
          <w:b/>
          <w:sz w:val="28"/>
          <w:szCs w:val="28"/>
        </w:rPr>
        <w:t xml:space="preserve"> </w:t>
      </w:r>
    </w:p>
    <w:p w:rsidR="00F86261" w:rsidRDefault="00B30E37" w:rsidP="00F862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Верхне-Свирской</w:t>
      </w:r>
      <w:r w:rsidR="00CB4FA0" w:rsidRPr="002C4651">
        <w:rPr>
          <w:b/>
          <w:sz w:val="28"/>
          <w:szCs w:val="28"/>
        </w:rPr>
        <w:t xml:space="preserve"> ГЭС-1</w:t>
      </w:r>
      <w:r>
        <w:rPr>
          <w:b/>
          <w:sz w:val="28"/>
          <w:szCs w:val="28"/>
        </w:rPr>
        <w:t>2</w:t>
      </w:r>
      <w:r w:rsidR="00CB4FA0" w:rsidRPr="002C4651">
        <w:rPr>
          <w:b/>
          <w:sz w:val="28"/>
          <w:szCs w:val="28"/>
        </w:rPr>
        <w:t xml:space="preserve"> каскада </w:t>
      </w:r>
      <w:r>
        <w:rPr>
          <w:b/>
          <w:sz w:val="28"/>
          <w:szCs w:val="28"/>
        </w:rPr>
        <w:t>Ладожских</w:t>
      </w:r>
      <w:r w:rsidR="00CB4FA0" w:rsidRPr="002C4651">
        <w:rPr>
          <w:b/>
          <w:sz w:val="28"/>
          <w:szCs w:val="28"/>
        </w:rPr>
        <w:t xml:space="preserve"> ГЭС </w:t>
      </w:r>
    </w:p>
    <w:p w:rsidR="00CB4FA0" w:rsidRDefault="00CB4FA0" w:rsidP="00F86261">
      <w:pPr>
        <w:jc w:val="center"/>
        <w:rPr>
          <w:b/>
          <w:sz w:val="28"/>
        </w:rPr>
      </w:pPr>
      <w:r w:rsidRPr="002C4651">
        <w:rPr>
          <w:b/>
          <w:sz w:val="28"/>
          <w:szCs w:val="28"/>
        </w:rPr>
        <w:t>филиала «Невский» ОАО «ТГК-1»</w:t>
      </w:r>
      <w:r>
        <w:rPr>
          <w:b/>
          <w:sz w:val="28"/>
        </w:rPr>
        <w:t xml:space="preserve"> </w:t>
      </w:r>
    </w:p>
    <w:p w:rsidR="00F02BF6" w:rsidRDefault="00F02BF6" w:rsidP="00F02BF6">
      <w:pPr>
        <w:jc w:val="center"/>
        <w:rPr>
          <w:bCs/>
          <w:sz w:val="28"/>
        </w:rPr>
      </w:pPr>
    </w:p>
    <w:p w:rsidR="00F02BF6" w:rsidRDefault="00F02BF6" w:rsidP="00F02BF6">
      <w:pPr>
        <w:tabs>
          <w:tab w:val="left" w:pos="7371"/>
        </w:tabs>
        <w:jc w:val="both"/>
        <w:rPr>
          <w:sz w:val="26"/>
          <w:szCs w:val="26"/>
        </w:rPr>
      </w:pPr>
    </w:p>
    <w:p w:rsidR="00F02BF6" w:rsidRDefault="00F02BF6" w:rsidP="00F02BF6">
      <w:pPr>
        <w:tabs>
          <w:tab w:val="left" w:pos="7371"/>
        </w:tabs>
        <w:jc w:val="both"/>
        <w:rPr>
          <w:sz w:val="26"/>
          <w:szCs w:val="26"/>
        </w:rPr>
      </w:pPr>
    </w:p>
    <w:p w:rsidR="00F02BF6" w:rsidRDefault="00F02BF6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901256" w:rsidRDefault="00901256" w:rsidP="00F02BF6">
      <w:pPr>
        <w:jc w:val="both"/>
        <w:rPr>
          <w:sz w:val="26"/>
          <w:szCs w:val="26"/>
        </w:rPr>
      </w:pPr>
    </w:p>
    <w:p w:rsidR="00901256" w:rsidRDefault="00901256" w:rsidP="00F02BF6">
      <w:pPr>
        <w:jc w:val="both"/>
        <w:rPr>
          <w:sz w:val="26"/>
          <w:szCs w:val="26"/>
        </w:rPr>
      </w:pPr>
    </w:p>
    <w:p w:rsidR="00901256" w:rsidRDefault="00901256" w:rsidP="00F02BF6">
      <w:pPr>
        <w:jc w:val="both"/>
        <w:rPr>
          <w:sz w:val="26"/>
          <w:szCs w:val="26"/>
        </w:rPr>
      </w:pPr>
    </w:p>
    <w:p w:rsidR="00901256" w:rsidRDefault="00901256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6"/>
          <w:szCs w:val="26"/>
        </w:rPr>
      </w:pPr>
    </w:p>
    <w:p w:rsidR="0050282B" w:rsidRDefault="0050282B" w:rsidP="00F02BF6">
      <w:pPr>
        <w:jc w:val="both"/>
        <w:rPr>
          <w:sz w:val="28"/>
        </w:rPr>
      </w:pPr>
    </w:p>
    <w:p w:rsidR="00F02BF6" w:rsidRDefault="00F02BF6" w:rsidP="00F02BF6">
      <w:pPr>
        <w:jc w:val="both"/>
        <w:rPr>
          <w:sz w:val="28"/>
        </w:rPr>
      </w:pPr>
    </w:p>
    <w:p w:rsidR="00B30E37" w:rsidRDefault="00B30E37" w:rsidP="00F02BF6">
      <w:pPr>
        <w:jc w:val="both"/>
        <w:rPr>
          <w:sz w:val="28"/>
        </w:rPr>
      </w:pPr>
    </w:p>
    <w:p w:rsidR="00F02BF6" w:rsidRDefault="00F02BF6" w:rsidP="00F02BF6">
      <w:pPr>
        <w:jc w:val="both"/>
        <w:rPr>
          <w:sz w:val="28"/>
        </w:rPr>
      </w:pPr>
    </w:p>
    <w:p w:rsidR="00F02BF6" w:rsidRDefault="00F02BF6" w:rsidP="00F02BF6">
      <w:pPr>
        <w:jc w:val="center"/>
      </w:pPr>
      <w:r>
        <w:rPr>
          <w:sz w:val="28"/>
        </w:rPr>
        <w:t>201</w:t>
      </w:r>
      <w:r w:rsidR="00346E66">
        <w:rPr>
          <w:sz w:val="28"/>
        </w:rPr>
        <w:t>3</w:t>
      </w:r>
      <w:r>
        <w:rPr>
          <w:sz w:val="28"/>
        </w:rPr>
        <w:t xml:space="preserve"> г.</w:t>
      </w:r>
    </w:p>
    <w:p w:rsidR="00664485" w:rsidRDefault="00DB20E4" w:rsidP="00DB20E4">
      <w:pPr>
        <w:pStyle w:val="5"/>
      </w:pPr>
      <w:r>
        <w:br w:type="page"/>
      </w:r>
    </w:p>
    <w:p w:rsidR="00F04BD2" w:rsidRPr="001C113E" w:rsidRDefault="00F04BD2" w:rsidP="000311E7">
      <w:pPr>
        <w:pStyle w:val="1"/>
      </w:pPr>
      <w:bookmarkStart w:id="0" w:name="_Toc275858579"/>
      <w:bookmarkStart w:id="1" w:name="_Toc275858733"/>
      <w:bookmarkStart w:id="2" w:name="_Toc346789115"/>
      <w:r w:rsidRPr="001C113E">
        <w:lastRenderedPageBreak/>
        <w:t>СОДЕРЖАНИЕ</w:t>
      </w:r>
      <w:bookmarkEnd w:id="0"/>
      <w:bookmarkEnd w:id="1"/>
      <w:bookmarkEnd w:id="2"/>
    </w:p>
    <w:p w:rsidR="00F04BD2" w:rsidRDefault="00F04BD2">
      <w:pPr>
        <w:ind w:hanging="142"/>
        <w:jc w:val="center"/>
        <w:rPr>
          <w:b/>
          <w:sz w:val="28"/>
        </w:rPr>
      </w:pPr>
    </w:p>
    <w:p w:rsidR="004821C3" w:rsidRPr="00982378" w:rsidRDefault="00682806">
      <w:pPr>
        <w:pStyle w:val="10"/>
        <w:rPr>
          <w:rFonts w:ascii="Calibri" w:hAnsi="Calibri"/>
          <w:sz w:val="22"/>
          <w:szCs w:val="22"/>
        </w:rPr>
      </w:pPr>
      <w:r w:rsidRPr="00BB0896">
        <w:rPr>
          <w:szCs w:val="24"/>
        </w:rPr>
        <w:fldChar w:fldCharType="begin"/>
      </w:r>
      <w:r w:rsidR="00875BC7" w:rsidRPr="00BB0896">
        <w:rPr>
          <w:szCs w:val="24"/>
        </w:rPr>
        <w:instrText xml:space="preserve"> TOC \o "1-3" \h \z \u </w:instrText>
      </w:r>
      <w:r w:rsidRPr="00BB0896">
        <w:rPr>
          <w:szCs w:val="24"/>
        </w:rPr>
        <w:fldChar w:fldCharType="separate"/>
      </w:r>
      <w:hyperlink w:anchor="_Toc346789115" w:history="1">
        <w:r w:rsidR="004821C3" w:rsidRPr="00854591">
          <w:rPr>
            <w:rStyle w:val="af0"/>
          </w:rPr>
          <w:t>СОДЕРЖАНИЕ</w:t>
        </w:r>
        <w:r w:rsidR="004821C3">
          <w:rPr>
            <w:webHidden/>
          </w:rPr>
          <w:tab/>
        </w:r>
        <w:r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821C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16" w:history="1">
        <w:r w:rsidR="004821C3" w:rsidRPr="00854591">
          <w:rPr>
            <w:rStyle w:val="af0"/>
          </w:rPr>
          <w:t>1.Общие сведения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_Toc346789116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3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17" w:history="1">
        <w:r w:rsidR="004821C3" w:rsidRPr="00854591">
          <w:rPr>
            <w:rStyle w:val="af0"/>
          </w:rPr>
          <w:t>2. Назначение и цели создания систем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_Toc346789117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3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18" w:history="1">
        <w:r w:rsidR="004821C3" w:rsidRPr="00854591">
          <w:rPr>
            <w:rStyle w:val="af0"/>
          </w:rPr>
          <w:t>3. Общие принципы построения системы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_Toc346789118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4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19" w:history="1">
        <w:r w:rsidR="004821C3" w:rsidRPr="00854591">
          <w:rPr>
            <w:rStyle w:val="af0"/>
          </w:rPr>
          <w:t>4. Требования к местам установки вибропреобразователей и датчиков биения вала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_Toc346789119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6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tabs>
          <w:tab w:val="left" w:pos="440"/>
        </w:tabs>
        <w:rPr>
          <w:rFonts w:ascii="Calibri" w:hAnsi="Calibri"/>
          <w:sz w:val="22"/>
          <w:szCs w:val="22"/>
        </w:rPr>
      </w:pPr>
      <w:hyperlink w:anchor="_Toc346789120" w:history="1">
        <w:r w:rsidR="00C21AEE">
          <w:rPr>
            <w:rStyle w:val="af0"/>
          </w:rPr>
          <w:t>5</w:t>
        </w:r>
        <w:r w:rsidR="004821C3" w:rsidRPr="00854591">
          <w:rPr>
            <w:rStyle w:val="af0"/>
          </w:rPr>
          <w:t>.</w:t>
        </w:r>
        <w:r w:rsidR="004821C3" w:rsidRPr="00982378">
          <w:rPr>
            <w:rFonts w:ascii="Calibri" w:hAnsi="Calibri"/>
            <w:sz w:val="22"/>
            <w:szCs w:val="22"/>
          </w:rPr>
          <w:tab/>
        </w:r>
        <w:r w:rsidR="004821C3" w:rsidRPr="00854591">
          <w:rPr>
            <w:rStyle w:val="af0"/>
          </w:rPr>
          <w:t>Требования к местам установки датчиков термоконтроля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_Toc346789120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6</w:t>
        </w:r>
        <w:r w:rsidR="00682806">
          <w:rPr>
            <w:webHidden/>
          </w:rPr>
          <w:fldChar w:fldCharType="end"/>
        </w:r>
      </w:hyperlink>
    </w:p>
    <w:p w:rsidR="004821C3" w:rsidRPr="00982378" w:rsidRDefault="00C21AEE">
      <w:pPr>
        <w:pStyle w:val="10"/>
        <w:rPr>
          <w:rFonts w:ascii="Calibri" w:hAnsi="Calibri"/>
          <w:sz w:val="22"/>
          <w:szCs w:val="22"/>
        </w:rPr>
      </w:pPr>
      <w:r>
        <w:t xml:space="preserve">6. Требования к датчикам термоконтроля……………...…………………………………        7              </w:t>
      </w:r>
      <w:hyperlink w:anchor="_Toc346789121" w:history="1">
        <w:r>
          <w:rPr>
            <w:rStyle w:val="af0"/>
          </w:rPr>
          <w:t>7</w:t>
        </w:r>
        <w:r w:rsidR="004821C3" w:rsidRPr="00854591">
          <w:rPr>
            <w:rStyle w:val="af0"/>
          </w:rPr>
          <w:t>. Требования к передаче данных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_Toc346789121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7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22" w:history="1">
        <w:r w:rsidR="00C21AEE">
          <w:rPr>
            <w:rStyle w:val="af0"/>
          </w:rPr>
          <w:t>8</w:t>
        </w:r>
        <w:r w:rsidR="004821C3" w:rsidRPr="00854591">
          <w:rPr>
            <w:rStyle w:val="af0"/>
          </w:rPr>
          <w:t>. Требования к доработке программного обеспечения ГРАРМ и АРМа оператора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_Toc346789122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8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23" w:history="1">
        <w:r w:rsidR="00C21AEE">
          <w:rPr>
            <w:rStyle w:val="af0"/>
          </w:rPr>
          <w:t>9</w:t>
        </w:r>
        <w:r w:rsidR="004821C3" w:rsidRPr="00854591">
          <w:rPr>
            <w:rStyle w:val="af0"/>
          </w:rPr>
          <w:t>. Требования к электропитанию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_Toc346789123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9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24" w:history="1">
        <w:r w:rsidR="00C21AEE">
          <w:rPr>
            <w:rStyle w:val="af0"/>
          </w:rPr>
          <w:t>10</w:t>
        </w:r>
        <w:r w:rsidR="004821C3" w:rsidRPr="00854591">
          <w:rPr>
            <w:rStyle w:val="af0"/>
          </w:rPr>
          <w:t>. Условия эксплуатации ПТК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_Toc346789124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9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25" w:history="1">
        <w:r w:rsidR="00C21AEE">
          <w:rPr>
            <w:rStyle w:val="af0"/>
          </w:rPr>
          <w:t>11</w:t>
        </w:r>
        <w:r w:rsidR="004821C3" w:rsidRPr="00854591">
          <w:rPr>
            <w:rStyle w:val="af0"/>
          </w:rPr>
          <w:t>. Требования безопасности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_Toc346789125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10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26" w:history="1">
        <w:r w:rsidR="00C21AEE">
          <w:rPr>
            <w:rStyle w:val="af0"/>
          </w:rPr>
          <w:t>12</w:t>
        </w:r>
        <w:r w:rsidR="004821C3" w:rsidRPr="00854591">
          <w:rPr>
            <w:rStyle w:val="af0"/>
          </w:rPr>
          <w:t>. Требования к метрологическому обеспечению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_Toc346789126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11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27" w:history="1">
        <w:r w:rsidR="00C21AEE">
          <w:rPr>
            <w:rStyle w:val="af0"/>
          </w:rPr>
          <w:t>13</w:t>
        </w:r>
        <w:r w:rsidR="004821C3" w:rsidRPr="00854591">
          <w:rPr>
            <w:rStyle w:val="af0"/>
          </w:rPr>
          <w:t>. Требования к техническому обслуживанию и ремонту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_Toc346789127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11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28" w:history="1">
        <w:r w:rsidR="00C21AEE">
          <w:rPr>
            <w:rStyle w:val="af0"/>
          </w:rPr>
          <w:t>14</w:t>
        </w:r>
        <w:r w:rsidR="004821C3" w:rsidRPr="00854591">
          <w:rPr>
            <w:rStyle w:val="af0"/>
          </w:rPr>
          <w:t>. Требования по обеспечению надежности системы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_Toc346789128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11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29" w:history="1">
        <w:r w:rsidR="00C21AEE">
          <w:rPr>
            <w:rStyle w:val="af0"/>
          </w:rPr>
          <w:t>15</w:t>
        </w:r>
        <w:r w:rsidR="004821C3" w:rsidRPr="00854591">
          <w:rPr>
            <w:rStyle w:val="af0"/>
          </w:rPr>
          <w:t>. Условия хранения и транспортирования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_Toc346789129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12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30" w:history="1">
        <w:r w:rsidR="00C21AEE">
          <w:rPr>
            <w:rStyle w:val="af0"/>
          </w:rPr>
          <w:t>16</w:t>
        </w:r>
        <w:r w:rsidR="004821C3" w:rsidRPr="00854591">
          <w:rPr>
            <w:rStyle w:val="af0"/>
          </w:rPr>
          <w:t>. Требования к документации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_Toc346789130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12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31" w:history="1">
        <w:r w:rsidR="00C21AEE">
          <w:rPr>
            <w:rStyle w:val="af0"/>
          </w:rPr>
          <w:t>17</w:t>
        </w:r>
        <w:r w:rsidR="004821C3" w:rsidRPr="00854591">
          <w:rPr>
            <w:rStyle w:val="af0"/>
          </w:rPr>
          <w:t>. Комплект поставки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_Toc346789131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12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32" w:history="1">
        <w:r w:rsidR="00C21AEE">
          <w:rPr>
            <w:rStyle w:val="af0"/>
          </w:rPr>
          <w:t>18</w:t>
        </w:r>
        <w:r w:rsidR="004821C3" w:rsidRPr="00854591">
          <w:rPr>
            <w:rStyle w:val="af0"/>
          </w:rPr>
          <w:t>. Порядок приемки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_Toc346789132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12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33" w:history="1">
        <w:r w:rsidR="00C21AEE">
          <w:rPr>
            <w:rStyle w:val="af0"/>
          </w:rPr>
          <w:t>19</w:t>
        </w:r>
        <w:r w:rsidR="004821C3" w:rsidRPr="00854591">
          <w:rPr>
            <w:rStyle w:val="af0"/>
          </w:rPr>
          <w:t>. Гарантийные обязательства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_Toc346789133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13</w:t>
        </w:r>
        <w:r w:rsidR="00682806">
          <w:rPr>
            <w:webHidden/>
          </w:rPr>
          <w:fldChar w:fldCharType="end"/>
        </w:r>
      </w:hyperlink>
    </w:p>
    <w:p w:rsidR="004821C3" w:rsidRPr="00982378" w:rsidRDefault="0061235C">
      <w:pPr>
        <w:pStyle w:val="10"/>
        <w:rPr>
          <w:rFonts w:ascii="Calibri" w:hAnsi="Calibri"/>
          <w:sz w:val="22"/>
          <w:szCs w:val="22"/>
        </w:rPr>
      </w:pPr>
      <w:hyperlink w:anchor="_Toc346789134" w:history="1">
        <w:r w:rsidR="00C21AEE">
          <w:rPr>
            <w:rStyle w:val="af0"/>
          </w:rPr>
          <w:t>20</w:t>
        </w:r>
        <w:r w:rsidR="004821C3" w:rsidRPr="00854591">
          <w:rPr>
            <w:rStyle w:val="af0"/>
          </w:rPr>
          <w:t>. Требования к организации работ</w:t>
        </w:r>
        <w:r w:rsidR="004821C3">
          <w:rPr>
            <w:webHidden/>
          </w:rPr>
          <w:tab/>
        </w:r>
        <w:r w:rsidR="00682806">
          <w:rPr>
            <w:webHidden/>
          </w:rPr>
          <w:fldChar w:fldCharType="begin"/>
        </w:r>
        <w:r w:rsidR="004821C3">
          <w:rPr>
            <w:webHidden/>
          </w:rPr>
          <w:instrText xml:space="preserve"> PAGEREF _Toc346789134 \h </w:instrText>
        </w:r>
        <w:r w:rsidR="00682806">
          <w:rPr>
            <w:webHidden/>
          </w:rPr>
        </w:r>
        <w:r w:rsidR="00682806">
          <w:rPr>
            <w:webHidden/>
          </w:rPr>
          <w:fldChar w:fldCharType="separate"/>
        </w:r>
        <w:r w:rsidR="004821C3">
          <w:rPr>
            <w:webHidden/>
          </w:rPr>
          <w:t>13</w:t>
        </w:r>
        <w:r w:rsidR="00682806">
          <w:rPr>
            <w:webHidden/>
          </w:rPr>
          <w:fldChar w:fldCharType="end"/>
        </w:r>
      </w:hyperlink>
    </w:p>
    <w:p w:rsidR="00F04BD2" w:rsidRDefault="00682806">
      <w:r w:rsidRPr="00BB0896">
        <w:rPr>
          <w:sz w:val="24"/>
          <w:szCs w:val="24"/>
        </w:rPr>
        <w:fldChar w:fldCharType="end"/>
      </w:r>
    </w:p>
    <w:p w:rsidR="00F04BD2" w:rsidRDefault="00F04BD2"/>
    <w:p w:rsidR="00F04BD2" w:rsidRDefault="00F04BD2"/>
    <w:p w:rsidR="00F04BD2" w:rsidRDefault="00F04BD2"/>
    <w:p w:rsidR="00F04BD2" w:rsidRDefault="00F04BD2"/>
    <w:p w:rsidR="00F04BD2" w:rsidRDefault="00F04BD2"/>
    <w:p w:rsidR="00F04BD2" w:rsidRDefault="00F04BD2"/>
    <w:p w:rsidR="00884AFE" w:rsidRDefault="00F04BD2" w:rsidP="000311E7">
      <w:pPr>
        <w:pStyle w:val="1"/>
      </w:pPr>
      <w:r>
        <w:br w:type="page"/>
      </w:r>
      <w:bookmarkStart w:id="3" w:name="_Toc275858580"/>
      <w:bookmarkStart w:id="4" w:name="_Toc275858734"/>
      <w:bookmarkStart w:id="5" w:name="_Toc346789116"/>
      <w:r w:rsidR="00356B73">
        <w:lastRenderedPageBreak/>
        <w:t>1.</w:t>
      </w:r>
      <w:r w:rsidR="00626AB5" w:rsidRPr="00626AB5">
        <w:t>Общие сведения</w:t>
      </w:r>
      <w:bookmarkEnd w:id="3"/>
      <w:bookmarkEnd w:id="4"/>
      <w:bookmarkEnd w:id="5"/>
    </w:p>
    <w:p w:rsidR="00626AB5" w:rsidRPr="00626AB5" w:rsidRDefault="00626AB5" w:rsidP="00626AB5"/>
    <w:p w:rsidR="00884AFE" w:rsidRPr="005D0012" w:rsidRDefault="00356B73" w:rsidP="00323F9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884AFE" w:rsidRPr="005D0012">
        <w:rPr>
          <w:sz w:val="24"/>
          <w:szCs w:val="24"/>
        </w:rPr>
        <w:t>Настоящий документ определяет требования к условиям разработки, изготовл</w:t>
      </w:r>
      <w:r w:rsidR="00884AFE" w:rsidRPr="005D0012">
        <w:rPr>
          <w:sz w:val="24"/>
          <w:szCs w:val="24"/>
        </w:rPr>
        <w:t>е</w:t>
      </w:r>
      <w:r w:rsidR="00884AFE" w:rsidRPr="005D0012">
        <w:rPr>
          <w:sz w:val="24"/>
          <w:szCs w:val="24"/>
        </w:rPr>
        <w:t xml:space="preserve">ния, монтажа, пуско-наладки и вводу в эксплуатацию </w:t>
      </w:r>
      <w:r w:rsidR="007519D8" w:rsidRPr="005D0012">
        <w:rPr>
          <w:sz w:val="24"/>
          <w:szCs w:val="24"/>
        </w:rPr>
        <w:t>сист</w:t>
      </w:r>
      <w:r w:rsidR="004A06EA">
        <w:rPr>
          <w:sz w:val="24"/>
          <w:szCs w:val="24"/>
        </w:rPr>
        <w:t>емы</w:t>
      </w:r>
      <w:r w:rsidR="000A5E84">
        <w:rPr>
          <w:sz w:val="24"/>
          <w:szCs w:val="24"/>
        </w:rPr>
        <w:t xml:space="preserve"> термо (</w:t>
      </w:r>
      <w:r w:rsidR="00CF16E6">
        <w:rPr>
          <w:sz w:val="24"/>
          <w:szCs w:val="24"/>
        </w:rPr>
        <w:t>С</w:t>
      </w:r>
      <w:r w:rsidR="000A5E84">
        <w:rPr>
          <w:sz w:val="24"/>
          <w:szCs w:val="24"/>
        </w:rPr>
        <w:t>ТК) и</w:t>
      </w:r>
      <w:r w:rsidR="007519D8" w:rsidRPr="005D0012">
        <w:rPr>
          <w:sz w:val="24"/>
          <w:szCs w:val="24"/>
        </w:rPr>
        <w:t xml:space="preserve"> вибр</w:t>
      </w:r>
      <w:r w:rsidR="007519D8" w:rsidRPr="005D0012">
        <w:rPr>
          <w:sz w:val="24"/>
          <w:szCs w:val="24"/>
        </w:rPr>
        <w:t>о</w:t>
      </w:r>
      <w:r w:rsidR="007519D8" w:rsidRPr="005D0012">
        <w:rPr>
          <w:sz w:val="24"/>
          <w:szCs w:val="24"/>
        </w:rPr>
        <w:t>контроля</w:t>
      </w:r>
      <w:r w:rsidR="00D24AB9" w:rsidRPr="005D0012">
        <w:rPr>
          <w:sz w:val="24"/>
          <w:szCs w:val="24"/>
        </w:rPr>
        <w:t xml:space="preserve"> (СВ</w:t>
      </w:r>
      <w:r w:rsidR="00CE547E">
        <w:rPr>
          <w:sz w:val="24"/>
          <w:szCs w:val="24"/>
        </w:rPr>
        <w:t>К</w:t>
      </w:r>
      <w:r w:rsidR="00D24AB9" w:rsidRPr="005D0012">
        <w:rPr>
          <w:sz w:val="24"/>
          <w:szCs w:val="24"/>
        </w:rPr>
        <w:t>)</w:t>
      </w:r>
      <w:r w:rsidR="007519D8" w:rsidRPr="005D0012">
        <w:rPr>
          <w:sz w:val="24"/>
          <w:szCs w:val="24"/>
        </w:rPr>
        <w:t xml:space="preserve"> для гидроагрегат</w:t>
      </w:r>
      <w:r w:rsidR="000A5E84">
        <w:rPr>
          <w:sz w:val="24"/>
          <w:szCs w:val="24"/>
        </w:rPr>
        <w:t>а №</w:t>
      </w:r>
      <w:r w:rsidR="005520C2">
        <w:rPr>
          <w:sz w:val="24"/>
          <w:szCs w:val="24"/>
        </w:rPr>
        <w:t>1</w:t>
      </w:r>
      <w:r w:rsidR="007519D8" w:rsidRPr="005D0012">
        <w:rPr>
          <w:sz w:val="24"/>
          <w:szCs w:val="24"/>
        </w:rPr>
        <w:t xml:space="preserve"> </w:t>
      </w:r>
      <w:r w:rsidR="000A5E84">
        <w:rPr>
          <w:sz w:val="24"/>
          <w:szCs w:val="24"/>
        </w:rPr>
        <w:t>Верхне-Свирской</w:t>
      </w:r>
      <w:r w:rsidR="007519D8" w:rsidRPr="005D0012">
        <w:rPr>
          <w:sz w:val="24"/>
          <w:szCs w:val="24"/>
        </w:rPr>
        <w:t xml:space="preserve"> ГЭС-</w:t>
      </w:r>
      <w:r w:rsidR="000A5E84">
        <w:rPr>
          <w:sz w:val="24"/>
          <w:szCs w:val="24"/>
        </w:rPr>
        <w:t xml:space="preserve">12 </w:t>
      </w:r>
      <w:r w:rsidR="007519D8" w:rsidRPr="005D0012">
        <w:rPr>
          <w:sz w:val="24"/>
          <w:szCs w:val="24"/>
        </w:rPr>
        <w:t xml:space="preserve">каскада </w:t>
      </w:r>
      <w:r w:rsidR="000A5E84">
        <w:rPr>
          <w:sz w:val="24"/>
          <w:szCs w:val="24"/>
        </w:rPr>
        <w:t>Ладожских</w:t>
      </w:r>
      <w:r w:rsidR="007519D8" w:rsidRPr="005D0012">
        <w:rPr>
          <w:sz w:val="24"/>
          <w:szCs w:val="24"/>
        </w:rPr>
        <w:t xml:space="preserve"> ГЭС</w:t>
      </w:r>
      <w:r w:rsidR="00D670C9" w:rsidRPr="005D0012">
        <w:rPr>
          <w:sz w:val="24"/>
          <w:szCs w:val="24"/>
        </w:rPr>
        <w:t xml:space="preserve"> филиала «Невский»</w:t>
      </w:r>
      <w:r w:rsidR="00F52AA4" w:rsidRPr="005D0012">
        <w:rPr>
          <w:sz w:val="24"/>
          <w:szCs w:val="24"/>
        </w:rPr>
        <w:t xml:space="preserve"> ОАО «</w:t>
      </w:r>
      <w:r w:rsidR="00F43D1A" w:rsidRPr="005D0012">
        <w:rPr>
          <w:sz w:val="24"/>
          <w:szCs w:val="24"/>
        </w:rPr>
        <w:t>ТГК-1</w:t>
      </w:r>
      <w:r w:rsidR="00F52AA4" w:rsidRPr="005D0012">
        <w:rPr>
          <w:sz w:val="24"/>
          <w:szCs w:val="24"/>
        </w:rPr>
        <w:t>»</w:t>
      </w:r>
      <w:r w:rsidR="00884AFE" w:rsidRPr="005D0012">
        <w:rPr>
          <w:sz w:val="24"/>
          <w:szCs w:val="24"/>
        </w:rPr>
        <w:t xml:space="preserve">. </w:t>
      </w:r>
    </w:p>
    <w:p w:rsidR="00884AFE" w:rsidRPr="005D0012" w:rsidRDefault="00356B73" w:rsidP="005D0012">
      <w:pPr>
        <w:pStyle w:val="063"/>
        <w:rPr>
          <w:sz w:val="24"/>
          <w:szCs w:val="24"/>
        </w:rPr>
      </w:pPr>
      <w:r>
        <w:rPr>
          <w:sz w:val="24"/>
          <w:szCs w:val="24"/>
        </w:rPr>
        <w:t xml:space="preserve">1.2 </w:t>
      </w:r>
      <w:r w:rsidR="00884AFE" w:rsidRPr="005D0012">
        <w:rPr>
          <w:sz w:val="24"/>
          <w:szCs w:val="24"/>
        </w:rPr>
        <w:t>В состав настоящей работы вход</w:t>
      </w:r>
      <w:r w:rsidR="001321A1">
        <w:rPr>
          <w:sz w:val="24"/>
          <w:szCs w:val="24"/>
        </w:rPr>
        <w:t>я</w:t>
      </w:r>
      <w:r w:rsidR="00884AFE" w:rsidRPr="005D0012">
        <w:rPr>
          <w:sz w:val="24"/>
          <w:szCs w:val="24"/>
        </w:rPr>
        <w:t>т:</w:t>
      </w:r>
    </w:p>
    <w:p w:rsidR="00884AFE" w:rsidRPr="005D0012" w:rsidRDefault="00884AFE" w:rsidP="005D0012">
      <w:pPr>
        <w:pStyle w:val="063"/>
        <w:numPr>
          <w:ilvl w:val="0"/>
          <w:numId w:val="22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5D0012">
        <w:rPr>
          <w:sz w:val="24"/>
          <w:szCs w:val="24"/>
        </w:rPr>
        <w:t>проектные работы;</w:t>
      </w:r>
    </w:p>
    <w:p w:rsidR="005B1E52" w:rsidRDefault="00884AFE" w:rsidP="005D0012">
      <w:pPr>
        <w:pStyle w:val="063"/>
        <w:numPr>
          <w:ilvl w:val="0"/>
          <w:numId w:val="22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5D0012">
        <w:rPr>
          <w:sz w:val="24"/>
          <w:szCs w:val="24"/>
        </w:rPr>
        <w:t>поставка</w:t>
      </w:r>
      <w:r w:rsidR="005B1E52">
        <w:rPr>
          <w:sz w:val="24"/>
          <w:szCs w:val="24"/>
        </w:rPr>
        <w:t>:</w:t>
      </w:r>
    </w:p>
    <w:p w:rsidR="00884AFE" w:rsidRDefault="002816D2" w:rsidP="005B1E52">
      <w:pPr>
        <w:pStyle w:val="063"/>
        <w:numPr>
          <w:ilvl w:val="0"/>
          <w:numId w:val="39"/>
        </w:numPr>
        <w:rPr>
          <w:sz w:val="24"/>
          <w:szCs w:val="24"/>
        </w:rPr>
      </w:pPr>
      <w:r w:rsidRPr="005D0012">
        <w:rPr>
          <w:sz w:val="24"/>
          <w:szCs w:val="24"/>
        </w:rPr>
        <w:t>систем</w:t>
      </w:r>
      <w:r w:rsidR="002E0699">
        <w:rPr>
          <w:sz w:val="24"/>
          <w:szCs w:val="24"/>
        </w:rPr>
        <w:t xml:space="preserve"> термо (</w:t>
      </w:r>
      <w:r w:rsidR="00CF16E6">
        <w:rPr>
          <w:sz w:val="24"/>
          <w:szCs w:val="24"/>
        </w:rPr>
        <w:t>С</w:t>
      </w:r>
      <w:r w:rsidR="002E0699">
        <w:rPr>
          <w:sz w:val="24"/>
          <w:szCs w:val="24"/>
        </w:rPr>
        <w:t>ТК) и</w:t>
      </w:r>
      <w:r w:rsidRPr="005D0012">
        <w:rPr>
          <w:sz w:val="24"/>
          <w:szCs w:val="24"/>
        </w:rPr>
        <w:t xml:space="preserve"> виброконтроля</w:t>
      </w:r>
      <w:r w:rsidR="00A50F07" w:rsidRPr="005D0012">
        <w:rPr>
          <w:sz w:val="24"/>
          <w:szCs w:val="24"/>
        </w:rPr>
        <w:t xml:space="preserve"> (С</w:t>
      </w:r>
      <w:r w:rsidR="000A0515">
        <w:rPr>
          <w:sz w:val="24"/>
          <w:szCs w:val="24"/>
        </w:rPr>
        <w:t>ВК</w:t>
      </w:r>
      <w:r w:rsidR="00A50F07" w:rsidRPr="005D0012">
        <w:rPr>
          <w:sz w:val="24"/>
          <w:szCs w:val="24"/>
        </w:rPr>
        <w:t>)</w:t>
      </w:r>
      <w:r w:rsidR="00DA2EDF">
        <w:rPr>
          <w:sz w:val="24"/>
          <w:szCs w:val="24"/>
        </w:rPr>
        <w:t>;</w:t>
      </w:r>
    </w:p>
    <w:p w:rsidR="005B1E52" w:rsidRDefault="005B1E52" w:rsidP="005B1E52">
      <w:pPr>
        <w:pStyle w:val="063"/>
        <w:numPr>
          <w:ilvl w:val="0"/>
          <w:numId w:val="39"/>
        </w:numPr>
        <w:rPr>
          <w:sz w:val="24"/>
          <w:szCs w:val="24"/>
        </w:rPr>
      </w:pPr>
      <w:r w:rsidRPr="005B1E52">
        <w:rPr>
          <w:sz w:val="24"/>
          <w:szCs w:val="24"/>
        </w:rPr>
        <w:t>необходимых кабельных связей, вновь устанавливаемых и заменяемых датчиков, измерительных преобразователей</w:t>
      </w:r>
      <w:r>
        <w:rPr>
          <w:sz w:val="24"/>
          <w:szCs w:val="24"/>
        </w:rPr>
        <w:t>;</w:t>
      </w:r>
    </w:p>
    <w:p w:rsidR="00B44039" w:rsidRPr="005B1E52" w:rsidRDefault="00B44039" w:rsidP="005B1E52">
      <w:pPr>
        <w:pStyle w:val="063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системного и прикладного программного обеспечения, установленного в ПТК СТК и СВК. На покупное программное обеспечение должны быть представлены бессрочные лицензии;</w:t>
      </w:r>
    </w:p>
    <w:p w:rsidR="005B1E52" w:rsidRPr="00DB689B" w:rsidRDefault="005B1E52" w:rsidP="005B1E52">
      <w:pPr>
        <w:pStyle w:val="063"/>
        <w:numPr>
          <w:ilvl w:val="0"/>
          <w:numId w:val="39"/>
        </w:numPr>
        <w:rPr>
          <w:sz w:val="24"/>
          <w:szCs w:val="24"/>
        </w:rPr>
      </w:pPr>
      <w:r w:rsidRPr="00DB689B">
        <w:rPr>
          <w:sz w:val="24"/>
          <w:szCs w:val="24"/>
        </w:rPr>
        <w:t>ЗИПа;</w:t>
      </w:r>
    </w:p>
    <w:p w:rsidR="00C15F92" w:rsidRDefault="00C15F92" w:rsidP="005D0012">
      <w:pPr>
        <w:pStyle w:val="063"/>
        <w:numPr>
          <w:ilvl w:val="0"/>
          <w:numId w:val="22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>
        <w:rPr>
          <w:sz w:val="24"/>
          <w:szCs w:val="24"/>
        </w:rPr>
        <w:t>Демонтаж существующих датчиков термоконтроля;</w:t>
      </w:r>
    </w:p>
    <w:p w:rsidR="00884AFE" w:rsidRPr="005D0012" w:rsidRDefault="00B61620" w:rsidP="005D0012">
      <w:pPr>
        <w:pStyle w:val="063"/>
        <w:numPr>
          <w:ilvl w:val="0"/>
          <w:numId w:val="22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>
        <w:rPr>
          <w:sz w:val="24"/>
          <w:szCs w:val="24"/>
        </w:rPr>
        <w:t xml:space="preserve">Монтаж и </w:t>
      </w:r>
      <w:r w:rsidR="00884AFE" w:rsidRPr="005D0012">
        <w:rPr>
          <w:sz w:val="24"/>
          <w:szCs w:val="24"/>
        </w:rPr>
        <w:t>привязка</w:t>
      </w:r>
      <w:r w:rsidR="00E635FB">
        <w:rPr>
          <w:sz w:val="24"/>
          <w:szCs w:val="24"/>
        </w:rPr>
        <w:t xml:space="preserve"> систем термо (</w:t>
      </w:r>
      <w:r w:rsidR="00CF16E6">
        <w:rPr>
          <w:sz w:val="24"/>
          <w:szCs w:val="24"/>
        </w:rPr>
        <w:t>С</w:t>
      </w:r>
      <w:r w:rsidR="00E635FB">
        <w:rPr>
          <w:sz w:val="24"/>
          <w:szCs w:val="24"/>
        </w:rPr>
        <w:t>ТК) и виброконтроля</w:t>
      </w:r>
      <w:r w:rsidR="00884AFE" w:rsidRPr="005D0012">
        <w:rPr>
          <w:sz w:val="24"/>
          <w:szCs w:val="24"/>
        </w:rPr>
        <w:t xml:space="preserve"> </w:t>
      </w:r>
      <w:r w:rsidR="00E635FB">
        <w:rPr>
          <w:sz w:val="24"/>
          <w:szCs w:val="24"/>
        </w:rPr>
        <w:t>(</w:t>
      </w:r>
      <w:r w:rsidR="002816D2" w:rsidRPr="005D0012">
        <w:rPr>
          <w:sz w:val="24"/>
          <w:szCs w:val="24"/>
        </w:rPr>
        <w:t>С</w:t>
      </w:r>
      <w:r w:rsidR="00706A05">
        <w:rPr>
          <w:sz w:val="24"/>
          <w:szCs w:val="24"/>
        </w:rPr>
        <w:t>ВК</w:t>
      </w:r>
      <w:r w:rsidR="00E635FB">
        <w:rPr>
          <w:sz w:val="24"/>
          <w:szCs w:val="24"/>
        </w:rPr>
        <w:t>)</w:t>
      </w:r>
      <w:r w:rsidR="002816D2" w:rsidRPr="005D0012">
        <w:rPr>
          <w:sz w:val="24"/>
          <w:szCs w:val="24"/>
        </w:rPr>
        <w:t xml:space="preserve"> </w:t>
      </w:r>
      <w:r w:rsidR="00884AFE" w:rsidRPr="005D0012">
        <w:rPr>
          <w:sz w:val="24"/>
          <w:szCs w:val="24"/>
        </w:rPr>
        <w:t>к существующим системам и панелям</w:t>
      </w:r>
      <w:r w:rsidR="002816D2" w:rsidRPr="005D0012">
        <w:rPr>
          <w:sz w:val="24"/>
          <w:szCs w:val="24"/>
        </w:rPr>
        <w:t xml:space="preserve"> агрегатного уровня управления гидроагрегат</w:t>
      </w:r>
      <w:r w:rsidR="00625E47">
        <w:rPr>
          <w:sz w:val="24"/>
          <w:szCs w:val="24"/>
        </w:rPr>
        <w:t>а №</w:t>
      </w:r>
      <w:r w:rsidR="00961A3A">
        <w:rPr>
          <w:sz w:val="24"/>
          <w:szCs w:val="24"/>
        </w:rPr>
        <w:t>1</w:t>
      </w:r>
      <w:r w:rsidR="00E635FB">
        <w:rPr>
          <w:sz w:val="24"/>
          <w:szCs w:val="24"/>
        </w:rPr>
        <w:t xml:space="preserve"> и </w:t>
      </w:r>
      <w:r w:rsidR="00444EE4">
        <w:rPr>
          <w:sz w:val="24"/>
          <w:szCs w:val="24"/>
        </w:rPr>
        <w:t>сущ</w:t>
      </w:r>
      <w:r w:rsidR="00444EE4">
        <w:rPr>
          <w:sz w:val="24"/>
          <w:szCs w:val="24"/>
        </w:rPr>
        <w:t>е</w:t>
      </w:r>
      <w:r w:rsidR="00444EE4">
        <w:rPr>
          <w:sz w:val="24"/>
          <w:szCs w:val="24"/>
        </w:rPr>
        <w:t>ствующему групповому регулятору активной и реактивной мощности (ГРАРМ) ГЭС-12</w:t>
      </w:r>
      <w:r w:rsidR="002816D2" w:rsidRPr="005D0012">
        <w:rPr>
          <w:sz w:val="24"/>
          <w:szCs w:val="24"/>
        </w:rPr>
        <w:t>;</w:t>
      </w:r>
    </w:p>
    <w:p w:rsidR="00906AEC" w:rsidRDefault="00906AEC" w:rsidP="005D0012">
      <w:pPr>
        <w:pStyle w:val="063"/>
        <w:numPr>
          <w:ilvl w:val="0"/>
          <w:numId w:val="22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5D0012">
        <w:rPr>
          <w:sz w:val="24"/>
          <w:szCs w:val="24"/>
        </w:rPr>
        <w:t>выполне</w:t>
      </w:r>
      <w:r w:rsidR="002816D2" w:rsidRPr="005D0012">
        <w:rPr>
          <w:sz w:val="24"/>
          <w:szCs w:val="24"/>
        </w:rPr>
        <w:t>ние необходимых доработок</w:t>
      </w:r>
      <w:r w:rsidRPr="005D0012">
        <w:rPr>
          <w:sz w:val="24"/>
          <w:szCs w:val="24"/>
        </w:rPr>
        <w:t xml:space="preserve"> в программном обеспечении </w:t>
      </w:r>
      <w:r w:rsidR="00660F44">
        <w:rPr>
          <w:sz w:val="24"/>
          <w:szCs w:val="24"/>
        </w:rPr>
        <w:t>ГРАРМ и АРМ оператора</w:t>
      </w:r>
      <w:r w:rsidR="00D12457">
        <w:rPr>
          <w:sz w:val="24"/>
          <w:szCs w:val="24"/>
        </w:rPr>
        <w:t xml:space="preserve"> ГЭС</w:t>
      </w:r>
      <w:r w:rsidR="00640DD8">
        <w:rPr>
          <w:sz w:val="24"/>
          <w:szCs w:val="24"/>
        </w:rPr>
        <w:t>-12</w:t>
      </w:r>
      <w:r w:rsidR="004B5773">
        <w:rPr>
          <w:sz w:val="24"/>
          <w:szCs w:val="24"/>
        </w:rPr>
        <w:t xml:space="preserve"> (существующие)</w:t>
      </w:r>
      <w:r w:rsidRPr="005D0012">
        <w:rPr>
          <w:sz w:val="24"/>
          <w:szCs w:val="24"/>
        </w:rPr>
        <w:t>;</w:t>
      </w:r>
    </w:p>
    <w:p w:rsidR="00DB3438" w:rsidRDefault="00030CC4" w:rsidP="005D0012">
      <w:pPr>
        <w:pStyle w:val="063"/>
        <w:numPr>
          <w:ilvl w:val="0"/>
          <w:numId w:val="22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>
        <w:rPr>
          <w:sz w:val="24"/>
          <w:szCs w:val="24"/>
        </w:rPr>
        <w:t xml:space="preserve">комплексная наладка системы термо и виброконтроля </w:t>
      </w:r>
      <w:r w:rsidR="00C35CC3">
        <w:rPr>
          <w:sz w:val="24"/>
          <w:szCs w:val="24"/>
        </w:rPr>
        <w:t xml:space="preserve"> с</w:t>
      </w:r>
      <w:r w:rsidR="00C14DBE">
        <w:rPr>
          <w:sz w:val="24"/>
          <w:szCs w:val="24"/>
        </w:rPr>
        <w:t xml:space="preserve"> ГРАРМ</w:t>
      </w:r>
      <w:r w:rsidR="00DB3438">
        <w:rPr>
          <w:sz w:val="24"/>
          <w:szCs w:val="24"/>
        </w:rPr>
        <w:t>.</w:t>
      </w:r>
    </w:p>
    <w:p w:rsidR="000A4CE8" w:rsidRPr="005D0012" w:rsidRDefault="000A4CE8" w:rsidP="00DB3438">
      <w:pPr>
        <w:pStyle w:val="063"/>
        <w:ind w:left="426" w:firstLine="0"/>
        <w:rPr>
          <w:sz w:val="24"/>
          <w:szCs w:val="24"/>
        </w:rPr>
      </w:pPr>
    </w:p>
    <w:p w:rsidR="00F04BD2" w:rsidRDefault="00F04BD2">
      <w:pPr>
        <w:jc w:val="center"/>
      </w:pPr>
    </w:p>
    <w:p w:rsidR="00F04BD2" w:rsidRDefault="00356B73" w:rsidP="000311E7">
      <w:pPr>
        <w:pStyle w:val="1"/>
      </w:pPr>
      <w:bookmarkStart w:id="6" w:name="_Toc275858581"/>
      <w:bookmarkStart w:id="7" w:name="_Toc275858735"/>
      <w:bookmarkStart w:id="8" w:name="_Toc346789117"/>
      <w:r>
        <w:t xml:space="preserve">2. </w:t>
      </w:r>
      <w:r w:rsidR="00D03225" w:rsidRPr="00D03225">
        <w:t>Назначение и цели создания систем</w:t>
      </w:r>
      <w:bookmarkEnd w:id="6"/>
      <w:bookmarkEnd w:id="7"/>
      <w:bookmarkEnd w:id="8"/>
    </w:p>
    <w:p w:rsidR="00D03225" w:rsidRPr="00D03225" w:rsidRDefault="00D03225" w:rsidP="00D03225">
      <w:pPr>
        <w:ind w:left="360"/>
      </w:pPr>
    </w:p>
    <w:p w:rsidR="00A1386D" w:rsidRPr="005D0012" w:rsidRDefault="00356B73" w:rsidP="00323F9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3C3BE7">
        <w:rPr>
          <w:sz w:val="24"/>
          <w:szCs w:val="24"/>
        </w:rPr>
        <w:t>С</w:t>
      </w:r>
      <w:r w:rsidR="00F04BD2" w:rsidRPr="005D0012">
        <w:rPr>
          <w:sz w:val="24"/>
          <w:szCs w:val="24"/>
        </w:rPr>
        <w:t>истем</w:t>
      </w:r>
      <w:r w:rsidR="009F2480">
        <w:rPr>
          <w:sz w:val="24"/>
          <w:szCs w:val="24"/>
        </w:rPr>
        <w:t>ы</w:t>
      </w:r>
      <w:r w:rsidR="00057424">
        <w:rPr>
          <w:sz w:val="24"/>
          <w:szCs w:val="24"/>
        </w:rPr>
        <w:t xml:space="preserve"> термо</w:t>
      </w:r>
      <w:r w:rsidR="00404D5D">
        <w:rPr>
          <w:sz w:val="24"/>
          <w:szCs w:val="24"/>
        </w:rPr>
        <w:t xml:space="preserve"> (</w:t>
      </w:r>
      <w:r w:rsidR="008C2080">
        <w:rPr>
          <w:sz w:val="24"/>
          <w:szCs w:val="24"/>
        </w:rPr>
        <w:t>С</w:t>
      </w:r>
      <w:r w:rsidR="00404D5D">
        <w:rPr>
          <w:sz w:val="24"/>
          <w:szCs w:val="24"/>
        </w:rPr>
        <w:t>ТК)</w:t>
      </w:r>
      <w:r w:rsidR="00057424">
        <w:rPr>
          <w:sz w:val="24"/>
          <w:szCs w:val="24"/>
        </w:rPr>
        <w:t xml:space="preserve"> и</w:t>
      </w:r>
      <w:r w:rsidR="007C4185" w:rsidRPr="005D0012">
        <w:rPr>
          <w:sz w:val="24"/>
          <w:szCs w:val="24"/>
        </w:rPr>
        <w:t xml:space="preserve"> </w:t>
      </w:r>
      <w:r w:rsidR="00C04967" w:rsidRPr="005D0012">
        <w:rPr>
          <w:sz w:val="24"/>
          <w:szCs w:val="24"/>
        </w:rPr>
        <w:t>виброконтроля</w:t>
      </w:r>
      <w:r w:rsidR="00200295" w:rsidRPr="005D0012">
        <w:rPr>
          <w:sz w:val="24"/>
          <w:szCs w:val="24"/>
        </w:rPr>
        <w:t xml:space="preserve"> (С</w:t>
      </w:r>
      <w:r w:rsidR="003C3BE7">
        <w:rPr>
          <w:sz w:val="24"/>
          <w:szCs w:val="24"/>
        </w:rPr>
        <w:t>ВК</w:t>
      </w:r>
      <w:r w:rsidR="00200295" w:rsidRPr="005D0012">
        <w:rPr>
          <w:sz w:val="24"/>
          <w:szCs w:val="24"/>
        </w:rPr>
        <w:t>)</w:t>
      </w:r>
      <w:r w:rsidR="007C4185" w:rsidRPr="005D0012">
        <w:rPr>
          <w:sz w:val="24"/>
          <w:szCs w:val="24"/>
        </w:rPr>
        <w:t xml:space="preserve"> </w:t>
      </w:r>
      <w:r w:rsidR="009F2480">
        <w:rPr>
          <w:sz w:val="24"/>
          <w:szCs w:val="24"/>
        </w:rPr>
        <w:t>предназначены</w:t>
      </w:r>
      <w:r w:rsidR="00F04BD2" w:rsidRPr="005D0012">
        <w:rPr>
          <w:sz w:val="24"/>
          <w:szCs w:val="24"/>
        </w:rPr>
        <w:t xml:space="preserve"> для не</w:t>
      </w:r>
      <w:r w:rsidR="00A1386D" w:rsidRPr="005D0012">
        <w:rPr>
          <w:sz w:val="24"/>
          <w:szCs w:val="24"/>
        </w:rPr>
        <w:t>прерывного</w:t>
      </w:r>
      <w:r w:rsidR="004D269E">
        <w:rPr>
          <w:sz w:val="24"/>
          <w:szCs w:val="24"/>
        </w:rPr>
        <w:t xml:space="preserve"> измерения и</w:t>
      </w:r>
      <w:r w:rsidR="00A1386D" w:rsidRPr="005D0012">
        <w:rPr>
          <w:sz w:val="24"/>
          <w:szCs w:val="24"/>
        </w:rPr>
        <w:t xml:space="preserve"> контроля</w:t>
      </w:r>
      <w:r w:rsidR="009733F9">
        <w:rPr>
          <w:sz w:val="24"/>
          <w:szCs w:val="24"/>
        </w:rPr>
        <w:t xml:space="preserve"> тепловых и</w:t>
      </w:r>
      <w:r w:rsidR="00A1386D" w:rsidRPr="005D0012">
        <w:rPr>
          <w:sz w:val="24"/>
          <w:szCs w:val="24"/>
        </w:rPr>
        <w:t xml:space="preserve"> вибрационны</w:t>
      </w:r>
      <w:r w:rsidR="004D269E">
        <w:rPr>
          <w:sz w:val="24"/>
          <w:szCs w:val="24"/>
        </w:rPr>
        <w:t>х параметров</w:t>
      </w:r>
      <w:r w:rsidR="00A1386D" w:rsidRPr="005D0012">
        <w:rPr>
          <w:sz w:val="24"/>
          <w:szCs w:val="24"/>
        </w:rPr>
        <w:t xml:space="preserve"> гидроагрегат</w:t>
      </w:r>
      <w:r w:rsidR="00235A47">
        <w:rPr>
          <w:sz w:val="24"/>
          <w:szCs w:val="24"/>
        </w:rPr>
        <w:t>а.</w:t>
      </w:r>
    </w:p>
    <w:p w:rsidR="00655314" w:rsidRPr="005D0012" w:rsidRDefault="00655314" w:rsidP="005D0012">
      <w:pPr>
        <w:pStyle w:val="063"/>
        <w:rPr>
          <w:sz w:val="24"/>
          <w:szCs w:val="24"/>
        </w:rPr>
      </w:pPr>
      <w:r w:rsidRPr="005D0012">
        <w:rPr>
          <w:sz w:val="24"/>
          <w:szCs w:val="24"/>
        </w:rPr>
        <w:t>Цели создания:</w:t>
      </w:r>
    </w:p>
    <w:p w:rsidR="00655314" w:rsidRPr="005D0012" w:rsidRDefault="00655314" w:rsidP="005D0012">
      <w:pPr>
        <w:pStyle w:val="063"/>
        <w:numPr>
          <w:ilvl w:val="0"/>
          <w:numId w:val="23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5D0012">
        <w:rPr>
          <w:sz w:val="24"/>
          <w:szCs w:val="24"/>
        </w:rPr>
        <w:t xml:space="preserve">повышение надежности работы оборудования путем осуществления </w:t>
      </w:r>
      <w:r w:rsidR="00C15F92">
        <w:rPr>
          <w:sz w:val="24"/>
          <w:szCs w:val="24"/>
        </w:rPr>
        <w:t xml:space="preserve">оперативного </w:t>
      </w:r>
      <w:r w:rsidRPr="005D0012">
        <w:rPr>
          <w:sz w:val="24"/>
          <w:szCs w:val="24"/>
        </w:rPr>
        <w:t>контроля</w:t>
      </w:r>
      <w:r w:rsidR="009F2480">
        <w:rPr>
          <w:sz w:val="24"/>
          <w:szCs w:val="24"/>
        </w:rPr>
        <w:t xml:space="preserve"> о его состоянии</w:t>
      </w:r>
      <w:r w:rsidRPr="005D0012">
        <w:rPr>
          <w:sz w:val="24"/>
          <w:szCs w:val="24"/>
        </w:rPr>
        <w:t>;</w:t>
      </w:r>
    </w:p>
    <w:p w:rsidR="00655314" w:rsidRDefault="004A06EA" w:rsidP="005D0012">
      <w:pPr>
        <w:pStyle w:val="063"/>
        <w:numPr>
          <w:ilvl w:val="0"/>
          <w:numId w:val="23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>
        <w:rPr>
          <w:sz w:val="24"/>
          <w:szCs w:val="24"/>
        </w:rPr>
        <w:t>повышение</w:t>
      </w:r>
      <w:r w:rsidR="00655314" w:rsidRPr="005D0012">
        <w:rPr>
          <w:sz w:val="24"/>
          <w:szCs w:val="24"/>
        </w:rPr>
        <w:t xml:space="preserve"> оперативности управления</w:t>
      </w:r>
      <w:r w:rsidR="009F2480">
        <w:rPr>
          <w:sz w:val="24"/>
          <w:szCs w:val="24"/>
        </w:rPr>
        <w:t xml:space="preserve"> и принятие обоснованных решений опер</w:t>
      </w:r>
      <w:r w:rsidR="009F2480">
        <w:rPr>
          <w:sz w:val="24"/>
          <w:szCs w:val="24"/>
        </w:rPr>
        <w:t>а</w:t>
      </w:r>
      <w:r w:rsidR="009F2480">
        <w:rPr>
          <w:sz w:val="24"/>
          <w:szCs w:val="24"/>
        </w:rPr>
        <w:t xml:space="preserve">тивным персоналом </w:t>
      </w:r>
      <w:r w:rsidR="00655314" w:rsidRPr="005D0012">
        <w:rPr>
          <w:sz w:val="24"/>
          <w:szCs w:val="24"/>
        </w:rPr>
        <w:t xml:space="preserve"> за счет предоставления </w:t>
      </w:r>
      <w:r w:rsidR="009F2480">
        <w:rPr>
          <w:sz w:val="24"/>
          <w:szCs w:val="24"/>
        </w:rPr>
        <w:t xml:space="preserve">текущей </w:t>
      </w:r>
      <w:r w:rsidR="00655314" w:rsidRPr="005D0012">
        <w:rPr>
          <w:sz w:val="24"/>
          <w:szCs w:val="24"/>
        </w:rPr>
        <w:t>информации о ходе техн</w:t>
      </w:r>
      <w:r w:rsidR="00655314" w:rsidRPr="005D0012">
        <w:rPr>
          <w:sz w:val="24"/>
          <w:szCs w:val="24"/>
        </w:rPr>
        <w:t>о</w:t>
      </w:r>
      <w:r w:rsidR="00655314" w:rsidRPr="005D0012">
        <w:rPr>
          <w:sz w:val="24"/>
          <w:szCs w:val="24"/>
        </w:rPr>
        <w:t>логического процесса.</w:t>
      </w:r>
    </w:p>
    <w:p w:rsidR="005618C5" w:rsidRPr="005D0012" w:rsidRDefault="005618C5" w:rsidP="005D0012">
      <w:pPr>
        <w:pStyle w:val="063"/>
        <w:numPr>
          <w:ilvl w:val="0"/>
          <w:numId w:val="23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обеспечение </w:t>
      </w:r>
      <w:r w:rsidR="004A06EA">
        <w:rPr>
          <w:sz w:val="24"/>
          <w:szCs w:val="24"/>
        </w:rPr>
        <w:t>защиты</w:t>
      </w:r>
      <w:r>
        <w:rPr>
          <w:sz w:val="24"/>
          <w:szCs w:val="24"/>
        </w:rPr>
        <w:t xml:space="preserve"> гидроагрегата</w:t>
      </w:r>
      <w:r w:rsidR="005C6CC2">
        <w:rPr>
          <w:sz w:val="24"/>
          <w:szCs w:val="24"/>
        </w:rPr>
        <w:t xml:space="preserve"> №</w:t>
      </w:r>
      <w:r w:rsidR="00DF5AE9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4A06EA">
        <w:rPr>
          <w:sz w:val="24"/>
          <w:szCs w:val="24"/>
        </w:rPr>
        <w:t xml:space="preserve">при участии </w:t>
      </w:r>
      <w:r>
        <w:rPr>
          <w:sz w:val="24"/>
          <w:szCs w:val="24"/>
        </w:rPr>
        <w:t>в АВРЧМ</w:t>
      </w:r>
      <w:r w:rsidR="00C15F92">
        <w:rPr>
          <w:sz w:val="24"/>
          <w:szCs w:val="24"/>
        </w:rPr>
        <w:t>, в том числе за счет передачи информации о текущем состоянии гидроагрегата в ЦС АВРЧМ.</w:t>
      </w:r>
    </w:p>
    <w:p w:rsidR="00985231" w:rsidRPr="005D0012" w:rsidRDefault="00F76786" w:rsidP="00323F98">
      <w:pPr>
        <w:pStyle w:val="063"/>
        <w:ind w:firstLine="567"/>
        <w:rPr>
          <w:sz w:val="24"/>
          <w:szCs w:val="24"/>
        </w:rPr>
      </w:pPr>
      <w:r w:rsidRPr="005D0012">
        <w:rPr>
          <w:sz w:val="24"/>
          <w:szCs w:val="24"/>
        </w:rPr>
        <w:t>Поставляемая система</w:t>
      </w:r>
      <w:r w:rsidR="00EB08EE">
        <w:rPr>
          <w:sz w:val="24"/>
          <w:szCs w:val="24"/>
        </w:rPr>
        <w:t xml:space="preserve"> термо и</w:t>
      </w:r>
      <w:r w:rsidRPr="005D0012">
        <w:rPr>
          <w:sz w:val="24"/>
          <w:szCs w:val="24"/>
        </w:rPr>
        <w:t xml:space="preserve"> виброконтроля долж</w:t>
      </w:r>
      <w:r w:rsidR="0014624D">
        <w:rPr>
          <w:sz w:val="24"/>
          <w:szCs w:val="24"/>
        </w:rPr>
        <w:t xml:space="preserve">на соответствовать требованиям </w:t>
      </w:r>
      <w:r w:rsidRPr="005D0012">
        <w:rPr>
          <w:sz w:val="24"/>
          <w:szCs w:val="24"/>
        </w:rPr>
        <w:t>СТО 17330282.27.140.001-2006 «Методики оценки технического состояния основного оборудования»</w:t>
      </w:r>
      <w:r w:rsidR="002E4FEA" w:rsidRPr="005D0012">
        <w:rPr>
          <w:sz w:val="24"/>
          <w:szCs w:val="24"/>
        </w:rPr>
        <w:t xml:space="preserve">, </w:t>
      </w:r>
      <w:r w:rsidR="008C5160" w:rsidRPr="008C5160">
        <w:rPr>
          <w:sz w:val="24"/>
          <w:szCs w:val="24"/>
        </w:rPr>
        <w:t>СТО 17330282.27.140.010-2008</w:t>
      </w:r>
      <w:r w:rsidR="008C5160">
        <w:t xml:space="preserve"> </w:t>
      </w:r>
      <w:r w:rsidR="00112C6F">
        <w:t>«</w:t>
      </w:r>
      <w:r w:rsidR="00112C6F" w:rsidRPr="00112C6F">
        <w:rPr>
          <w:sz w:val="24"/>
          <w:szCs w:val="24"/>
        </w:rPr>
        <w:t>Автоматизированные системы управл</w:t>
      </w:r>
      <w:r w:rsidR="00112C6F" w:rsidRPr="00112C6F">
        <w:rPr>
          <w:sz w:val="24"/>
          <w:szCs w:val="24"/>
        </w:rPr>
        <w:t>е</w:t>
      </w:r>
      <w:r w:rsidR="00112C6F" w:rsidRPr="00112C6F">
        <w:rPr>
          <w:sz w:val="24"/>
          <w:szCs w:val="24"/>
        </w:rPr>
        <w:t>ния технологическими процессами ГЭС и ГАЭС. Условия создания. Нормы и Требов</w:t>
      </w:r>
      <w:r w:rsidR="00112C6F" w:rsidRPr="00112C6F">
        <w:rPr>
          <w:sz w:val="24"/>
          <w:szCs w:val="24"/>
        </w:rPr>
        <w:t>а</w:t>
      </w:r>
      <w:r w:rsidR="00112C6F" w:rsidRPr="00112C6F">
        <w:rPr>
          <w:sz w:val="24"/>
          <w:szCs w:val="24"/>
        </w:rPr>
        <w:t>ния</w:t>
      </w:r>
      <w:r w:rsidR="00112C6F">
        <w:rPr>
          <w:sz w:val="24"/>
          <w:szCs w:val="24"/>
        </w:rPr>
        <w:t>»</w:t>
      </w:r>
      <w:r w:rsidR="00FF3396">
        <w:rPr>
          <w:sz w:val="24"/>
          <w:szCs w:val="24"/>
        </w:rPr>
        <w:t xml:space="preserve">, СТО ОАО «ТГК-1» </w:t>
      </w:r>
      <w:r w:rsidR="00FF3396" w:rsidRPr="00C05B1A">
        <w:rPr>
          <w:sz w:val="24"/>
          <w:szCs w:val="24"/>
        </w:rPr>
        <w:t>СТО 34-35-587-002-201</w:t>
      </w:r>
      <w:r w:rsidR="00FF3396">
        <w:rPr>
          <w:sz w:val="24"/>
          <w:szCs w:val="24"/>
        </w:rPr>
        <w:t>3</w:t>
      </w:r>
      <w:r w:rsidR="00FF3396" w:rsidRPr="00C05B1A">
        <w:rPr>
          <w:sz w:val="24"/>
          <w:szCs w:val="24"/>
        </w:rPr>
        <w:t xml:space="preserve"> «Автоматизированные системы упра</w:t>
      </w:r>
      <w:r w:rsidR="00FF3396" w:rsidRPr="00C05B1A">
        <w:rPr>
          <w:sz w:val="24"/>
          <w:szCs w:val="24"/>
        </w:rPr>
        <w:t>в</w:t>
      </w:r>
      <w:r w:rsidR="00FF3396" w:rsidRPr="00C05B1A">
        <w:rPr>
          <w:sz w:val="24"/>
          <w:szCs w:val="24"/>
        </w:rPr>
        <w:t>ления технологическими процессами ГЭС. Условия создания. Нормы и требования»</w:t>
      </w:r>
      <w:r w:rsidR="00112C6F" w:rsidRPr="00112C6F">
        <w:rPr>
          <w:sz w:val="24"/>
          <w:szCs w:val="24"/>
        </w:rPr>
        <w:t xml:space="preserve"> </w:t>
      </w:r>
      <w:r w:rsidR="002E4FEA" w:rsidRPr="005D0012">
        <w:rPr>
          <w:sz w:val="24"/>
          <w:szCs w:val="24"/>
        </w:rPr>
        <w:t>и с</w:t>
      </w:r>
      <w:r w:rsidR="002E4FEA" w:rsidRPr="005D0012">
        <w:rPr>
          <w:sz w:val="24"/>
          <w:szCs w:val="24"/>
        </w:rPr>
        <w:t>о</w:t>
      </w:r>
      <w:r w:rsidR="002E4FEA" w:rsidRPr="005D0012">
        <w:rPr>
          <w:sz w:val="24"/>
          <w:szCs w:val="24"/>
        </w:rPr>
        <w:t>ответствующим нормам технической безопасности по эксплуатации электротехнических изделий и устройств</w:t>
      </w:r>
      <w:r w:rsidR="00234C88">
        <w:rPr>
          <w:sz w:val="24"/>
          <w:szCs w:val="24"/>
        </w:rPr>
        <w:t xml:space="preserve"> </w:t>
      </w:r>
      <w:r w:rsidR="002E4FEA" w:rsidRPr="005D0012">
        <w:rPr>
          <w:sz w:val="24"/>
          <w:szCs w:val="24"/>
        </w:rPr>
        <w:t>для энергетических объектов.</w:t>
      </w:r>
    </w:p>
    <w:p w:rsidR="003A2B5D" w:rsidRDefault="003A2B5D" w:rsidP="00833A64">
      <w:pPr>
        <w:rPr>
          <w:sz w:val="24"/>
        </w:rPr>
      </w:pPr>
    </w:p>
    <w:p w:rsidR="00F04BD2" w:rsidRDefault="001F116E" w:rsidP="000311E7">
      <w:pPr>
        <w:pStyle w:val="1"/>
      </w:pPr>
      <w:bookmarkStart w:id="9" w:name="_Toc275858582"/>
      <w:bookmarkStart w:id="10" w:name="_Toc275858736"/>
      <w:bookmarkStart w:id="11" w:name="_Toc346789118"/>
      <w:r>
        <w:t xml:space="preserve">3. </w:t>
      </w:r>
      <w:r w:rsidR="0072382B" w:rsidRPr="002045C9">
        <w:t>Общие принципы построения системы</w:t>
      </w:r>
      <w:bookmarkEnd w:id="9"/>
      <w:bookmarkEnd w:id="10"/>
      <w:bookmarkEnd w:id="11"/>
    </w:p>
    <w:p w:rsidR="002F0224" w:rsidRDefault="002F0224">
      <w:pPr>
        <w:rPr>
          <w:sz w:val="24"/>
        </w:rPr>
      </w:pPr>
    </w:p>
    <w:p w:rsidR="00FF2403" w:rsidRPr="00F83994" w:rsidRDefault="001F116E" w:rsidP="00323F9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192C76" w:rsidRPr="00F83994">
        <w:rPr>
          <w:sz w:val="24"/>
          <w:szCs w:val="24"/>
        </w:rPr>
        <w:t>С</w:t>
      </w:r>
      <w:r w:rsidR="00B654EE" w:rsidRPr="00F83994">
        <w:rPr>
          <w:sz w:val="24"/>
          <w:szCs w:val="24"/>
        </w:rPr>
        <w:t xml:space="preserve">истема </w:t>
      </w:r>
      <w:r w:rsidR="00CE12DB" w:rsidRPr="00F83994">
        <w:rPr>
          <w:sz w:val="24"/>
          <w:szCs w:val="24"/>
        </w:rPr>
        <w:t>термо</w:t>
      </w:r>
      <w:r w:rsidR="00C1638B" w:rsidRPr="00F83994">
        <w:rPr>
          <w:sz w:val="24"/>
          <w:szCs w:val="24"/>
        </w:rPr>
        <w:t xml:space="preserve"> и </w:t>
      </w:r>
      <w:r w:rsidR="00CE12DB" w:rsidRPr="00F83994">
        <w:rPr>
          <w:sz w:val="24"/>
          <w:szCs w:val="24"/>
        </w:rPr>
        <w:t>виброконтроля гидроагрегата №</w:t>
      </w:r>
      <w:r w:rsidR="00DF5AE9">
        <w:rPr>
          <w:sz w:val="24"/>
          <w:szCs w:val="24"/>
        </w:rPr>
        <w:t>1</w:t>
      </w:r>
      <w:r w:rsidR="00C4377B" w:rsidRPr="00F83994">
        <w:rPr>
          <w:sz w:val="24"/>
          <w:szCs w:val="24"/>
        </w:rPr>
        <w:t xml:space="preserve"> </w:t>
      </w:r>
      <w:r w:rsidR="00FF2403" w:rsidRPr="00F83994">
        <w:rPr>
          <w:sz w:val="24"/>
          <w:szCs w:val="24"/>
        </w:rPr>
        <w:t>ГЭС-1</w:t>
      </w:r>
      <w:r w:rsidR="00C1638B" w:rsidRPr="00F83994">
        <w:rPr>
          <w:sz w:val="24"/>
          <w:szCs w:val="24"/>
        </w:rPr>
        <w:t xml:space="preserve">2 </w:t>
      </w:r>
      <w:r w:rsidR="00C4377B" w:rsidRPr="00F83994">
        <w:rPr>
          <w:sz w:val="24"/>
          <w:szCs w:val="24"/>
        </w:rPr>
        <w:t xml:space="preserve">должна </w:t>
      </w:r>
      <w:r w:rsidR="00FF2403" w:rsidRPr="00F83994">
        <w:rPr>
          <w:sz w:val="24"/>
          <w:szCs w:val="24"/>
        </w:rPr>
        <w:t>состоять из:</w:t>
      </w:r>
    </w:p>
    <w:p w:rsidR="00FF2403" w:rsidRPr="00F83994" w:rsidRDefault="00C661B1" w:rsidP="00030CC4">
      <w:pPr>
        <w:pStyle w:val="063"/>
        <w:numPr>
          <w:ilvl w:val="0"/>
          <w:numId w:val="46"/>
        </w:numPr>
        <w:rPr>
          <w:sz w:val="24"/>
          <w:szCs w:val="24"/>
        </w:rPr>
      </w:pPr>
      <w:r w:rsidRPr="00F83994">
        <w:rPr>
          <w:sz w:val="24"/>
          <w:szCs w:val="24"/>
        </w:rPr>
        <w:t xml:space="preserve">ПТК </w:t>
      </w:r>
      <w:r w:rsidR="008C2080">
        <w:rPr>
          <w:sz w:val="24"/>
          <w:szCs w:val="24"/>
        </w:rPr>
        <w:t>С</w:t>
      </w:r>
      <w:r w:rsidR="00CE12DB" w:rsidRPr="00F83994">
        <w:rPr>
          <w:sz w:val="24"/>
          <w:szCs w:val="24"/>
        </w:rPr>
        <w:t>ТК</w:t>
      </w:r>
      <w:r w:rsidRPr="00F83994">
        <w:rPr>
          <w:sz w:val="24"/>
          <w:szCs w:val="24"/>
        </w:rPr>
        <w:t xml:space="preserve"> и</w:t>
      </w:r>
      <w:r w:rsidR="00CD6673" w:rsidRPr="00F83994">
        <w:rPr>
          <w:sz w:val="24"/>
          <w:szCs w:val="24"/>
        </w:rPr>
        <w:t xml:space="preserve"> </w:t>
      </w:r>
      <w:r w:rsidR="00CE12DB" w:rsidRPr="00F83994">
        <w:rPr>
          <w:sz w:val="24"/>
          <w:szCs w:val="24"/>
        </w:rPr>
        <w:t>СВК</w:t>
      </w:r>
      <w:r w:rsidR="00FF2403" w:rsidRPr="00F83994">
        <w:rPr>
          <w:sz w:val="24"/>
          <w:szCs w:val="24"/>
        </w:rPr>
        <w:t xml:space="preserve"> </w:t>
      </w:r>
      <w:r w:rsidR="00D60605" w:rsidRPr="00F83994">
        <w:rPr>
          <w:sz w:val="24"/>
          <w:szCs w:val="24"/>
        </w:rPr>
        <w:t>(</w:t>
      </w:r>
      <w:r w:rsidR="004D2CC7" w:rsidRPr="00F83994">
        <w:rPr>
          <w:sz w:val="24"/>
          <w:szCs w:val="24"/>
        </w:rPr>
        <w:t>реализуется</w:t>
      </w:r>
      <w:r w:rsidR="00D60605" w:rsidRPr="00F83994">
        <w:rPr>
          <w:sz w:val="24"/>
          <w:szCs w:val="24"/>
        </w:rPr>
        <w:t xml:space="preserve"> в рамках данной работы)</w:t>
      </w:r>
      <w:r w:rsidR="00FF2403" w:rsidRPr="00F83994">
        <w:rPr>
          <w:sz w:val="24"/>
          <w:szCs w:val="24"/>
        </w:rPr>
        <w:t>;</w:t>
      </w:r>
    </w:p>
    <w:p w:rsidR="00FF2403" w:rsidRPr="00F83994" w:rsidRDefault="00732BFA" w:rsidP="00030CC4">
      <w:pPr>
        <w:pStyle w:val="063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>АРМа</w:t>
      </w:r>
      <w:r w:rsidR="00971DBC" w:rsidRPr="00F83994">
        <w:rPr>
          <w:sz w:val="24"/>
          <w:szCs w:val="24"/>
        </w:rPr>
        <w:t xml:space="preserve"> оператора</w:t>
      </w:r>
      <w:r w:rsidR="00E30810" w:rsidRPr="00F83994">
        <w:rPr>
          <w:sz w:val="24"/>
          <w:szCs w:val="24"/>
        </w:rPr>
        <w:t xml:space="preserve"> (начальника смены станции)</w:t>
      </w:r>
      <w:r w:rsidR="00574E72" w:rsidRPr="00F83994">
        <w:rPr>
          <w:sz w:val="24"/>
          <w:szCs w:val="24"/>
        </w:rPr>
        <w:t xml:space="preserve"> (НСС)</w:t>
      </w:r>
      <w:r w:rsidR="00E30810" w:rsidRPr="00F83994">
        <w:rPr>
          <w:sz w:val="24"/>
          <w:szCs w:val="24"/>
        </w:rPr>
        <w:t>)</w:t>
      </w:r>
      <w:r w:rsidR="00971DBC" w:rsidRPr="00F83994">
        <w:rPr>
          <w:sz w:val="24"/>
          <w:szCs w:val="24"/>
        </w:rPr>
        <w:t xml:space="preserve"> (существующий</w:t>
      </w:r>
      <w:r>
        <w:rPr>
          <w:sz w:val="24"/>
          <w:szCs w:val="24"/>
        </w:rPr>
        <w:t xml:space="preserve"> в </w:t>
      </w:r>
      <w:r w:rsidR="001A08B4">
        <w:rPr>
          <w:sz w:val="24"/>
          <w:szCs w:val="24"/>
        </w:rPr>
        <w:t xml:space="preserve">имеющемся на станции </w:t>
      </w:r>
      <w:r>
        <w:rPr>
          <w:sz w:val="24"/>
          <w:szCs w:val="24"/>
        </w:rPr>
        <w:t>ГРАРМ с доработками, выполняемыми в данной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боте</w:t>
      </w:r>
      <w:r w:rsidR="00971DBC" w:rsidRPr="00F83994">
        <w:rPr>
          <w:sz w:val="24"/>
          <w:szCs w:val="24"/>
        </w:rPr>
        <w:t>)</w:t>
      </w:r>
      <w:r w:rsidR="00FF2403" w:rsidRPr="00F83994">
        <w:rPr>
          <w:sz w:val="24"/>
          <w:szCs w:val="24"/>
        </w:rPr>
        <w:t>;</w:t>
      </w:r>
    </w:p>
    <w:p w:rsidR="00FF2403" w:rsidRPr="0089154B" w:rsidRDefault="00FF2403" w:rsidP="00030CC4">
      <w:pPr>
        <w:pStyle w:val="063"/>
        <w:numPr>
          <w:ilvl w:val="0"/>
          <w:numId w:val="46"/>
        </w:numPr>
        <w:rPr>
          <w:sz w:val="24"/>
          <w:szCs w:val="24"/>
        </w:rPr>
      </w:pPr>
      <w:r w:rsidRPr="0089154B">
        <w:rPr>
          <w:sz w:val="24"/>
          <w:szCs w:val="24"/>
        </w:rPr>
        <w:t>Датчики</w:t>
      </w:r>
      <w:r w:rsidR="00732BFA">
        <w:rPr>
          <w:sz w:val="24"/>
          <w:szCs w:val="24"/>
        </w:rPr>
        <w:t xml:space="preserve"> термо и виброконтроля</w:t>
      </w:r>
      <w:r w:rsidRPr="0089154B">
        <w:rPr>
          <w:sz w:val="24"/>
          <w:szCs w:val="24"/>
        </w:rPr>
        <w:t xml:space="preserve">, </w:t>
      </w:r>
      <w:r w:rsidR="00310A94" w:rsidRPr="0089154B">
        <w:rPr>
          <w:sz w:val="24"/>
          <w:szCs w:val="24"/>
        </w:rPr>
        <w:t>устанавл</w:t>
      </w:r>
      <w:r w:rsidR="00310A94">
        <w:rPr>
          <w:sz w:val="24"/>
          <w:szCs w:val="24"/>
        </w:rPr>
        <w:t>иваемые</w:t>
      </w:r>
      <w:r w:rsidRPr="0089154B">
        <w:rPr>
          <w:sz w:val="24"/>
          <w:szCs w:val="24"/>
        </w:rPr>
        <w:t xml:space="preserve"> на гидроагрегате;</w:t>
      </w:r>
    </w:p>
    <w:p w:rsidR="00FF2403" w:rsidRPr="0089154B" w:rsidRDefault="00FF2403" w:rsidP="00030CC4">
      <w:pPr>
        <w:pStyle w:val="063"/>
        <w:numPr>
          <w:ilvl w:val="0"/>
          <w:numId w:val="46"/>
        </w:numPr>
        <w:rPr>
          <w:sz w:val="24"/>
          <w:szCs w:val="24"/>
        </w:rPr>
      </w:pPr>
      <w:r w:rsidRPr="0089154B">
        <w:rPr>
          <w:sz w:val="24"/>
          <w:szCs w:val="24"/>
        </w:rPr>
        <w:t>Кабельные связи;</w:t>
      </w:r>
    </w:p>
    <w:p w:rsidR="00FF2403" w:rsidRPr="0089154B" w:rsidRDefault="001F116E" w:rsidP="001A08B4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3.2 </w:t>
      </w:r>
      <w:r w:rsidR="00FF2403" w:rsidRPr="0089154B">
        <w:rPr>
          <w:sz w:val="24"/>
          <w:szCs w:val="24"/>
        </w:rPr>
        <w:t>Программно-технический комплекс</w:t>
      </w:r>
      <w:r w:rsidR="005A1F5E">
        <w:rPr>
          <w:sz w:val="24"/>
          <w:szCs w:val="24"/>
        </w:rPr>
        <w:t xml:space="preserve"> систем</w:t>
      </w:r>
      <w:r w:rsidR="00AA52AD">
        <w:rPr>
          <w:sz w:val="24"/>
          <w:szCs w:val="24"/>
        </w:rPr>
        <w:t>ы</w:t>
      </w:r>
      <w:r w:rsidR="005A1F5E">
        <w:rPr>
          <w:sz w:val="24"/>
          <w:szCs w:val="24"/>
        </w:rPr>
        <w:t xml:space="preserve"> термо и</w:t>
      </w:r>
      <w:r w:rsidR="009653A4" w:rsidRPr="0089154B">
        <w:rPr>
          <w:sz w:val="24"/>
          <w:szCs w:val="24"/>
        </w:rPr>
        <w:t xml:space="preserve"> виброконтроля (ПТК </w:t>
      </w:r>
      <w:r w:rsidR="00105FEA">
        <w:rPr>
          <w:sz w:val="24"/>
          <w:szCs w:val="24"/>
        </w:rPr>
        <w:t>С</w:t>
      </w:r>
      <w:r w:rsidR="005A1F5E">
        <w:rPr>
          <w:sz w:val="24"/>
          <w:szCs w:val="24"/>
        </w:rPr>
        <w:t xml:space="preserve">ТК и </w:t>
      </w:r>
      <w:r w:rsidR="009653A4" w:rsidRPr="0089154B">
        <w:rPr>
          <w:sz w:val="24"/>
          <w:szCs w:val="24"/>
        </w:rPr>
        <w:t>СВК)</w:t>
      </w:r>
      <w:r w:rsidR="001A08B4">
        <w:rPr>
          <w:sz w:val="24"/>
          <w:szCs w:val="24"/>
        </w:rPr>
        <w:t xml:space="preserve"> должен</w:t>
      </w:r>
      <w:r w:rsidR="00FF2403" w:rsidRPr="0089154B">
        <w:rPr>
          <w:sz w:val="24"/>
          <w:szCs w:val="24"/>
        </w:rPr>
        <w:t xml:space="preserve"> включа</w:t>
      </w:r>
      <w:r w:rsidR="001A08B4">
        <w:rPr>
          <w:sz w:val="24"/>
          <w:szCs w:val="24"/>
        </w:rPr>
        <w:t>ть</w:t>
      </w:r>
      <w:r w:rsidR="00FF2403" w:rsidRPr="0089154B">
        <w:rPr>
          <w:sz w:val="24"/>
          <w:szCs w:val="24"/>
        </w:rPr>
        <w:t xml:space="preserve"> измерительные преобразователи</w:t>
      </w:r>
      <w:r w:rsidR="00447A1C" w:rsidRPr="0089154B">
        <w:rPr>
          <w:sz w:val="24"/>
          <w:szCs w:val="24"/>
        </w:rPr>
        <w:t>,</w:t>
      </w:r>
      <w:r w:rsidR="00FF2403" w:rsidRPr="0089154B">
        <w:rPr>
          <w:sz w:val="24"/>
          <w:szCs w:val="24"/>
        </w:rPr>
        <w:t xml:space="preserve"> контроллер</w:t>
      </w:r>
      <w:r w:rsidR="005A1F5E">
        <w:rPr>
          <w:sz w:val="24"/>
          <w:szCs w:val="24"/>
        </w:rPr>
        <w:t>ы</w:t>
      </w:r>
      <w:r w:rsidR="00447A1C" w:rsidRPr="0089154B">
        <w:rPr>
          <w:sz w:val="24"/>
          <w:szCs w:val="24"/>
        </w:rPr>
        <w:t>,</w:t>
      </w:r>
      <w:r w:rsidR="00FF2403" w:rsidRPr="0089154B">
        <w:rPr>
          <w:sz w:val="24"/>
          <w:szCs w:val="24"/>
        </w:rPr>
        <w:t xml:space="preserve"> источник</w:t>
      </w:r>
      <w:r w:rsidR="00447A1C" w:rsidRPr="0089154B">
        <w:rPr>
          <w:sz w:val="24"/>
          <w:szCs w:val="24"/>
        </w:rPr>
        <w:t>и</w:t>
      </w:r>
      <w:r w:rsidR="00FF2403" w:rsidRPr="0089154B">
        <w:rPr>
          <w:sz w:val="24"/>
          <w:szCs w:val="24"/>
        </w:rPr>
        <w:t xml:space="preserve"> эле</w:t>
      </w:r>
      <w:r w:rsidR="00FF2403" w:rsidRPr="0089154B">
        <w:rPr>
          <w:sz w:val="24"/>
          <w:szCs w:val="24"/>
        </w:rPr>
        <w:t>к</w:t>
      </w:r>
      <w:r w:rsidR="00FF2403" w:rsidRPr="0089154B">
        <w:rPr>
          <w:sz w:val="24"/>
          <w:szCs w:val="24"/>
        </w:rPr>
        <w:t>тропитания</w:t>
      </w:r>
      <w:r w:rsidR="001A08B4">
        <w:rPr>
          <w:sz w:val="24"/>
          <w:szCs w:val="24"/>
        </w:rPr>
        <w:t>, системное и прикладное программное обеспечение</w:t>
      </w:r>
      <w:r w:rsidR="00FF2403" w:rsidRPr="0089154B">
        <w:rPr>
          <w:sz w:val="24"/>
          <w:szCs w:val="24"/>
        </w:rPr>
        <w:t>.</w:t>
      </w:r>
    </w:p>
    <w:p w:rsidR="00014E55" w:rsidRPr="0089154B" w:rsidRDefault="001F116E" w:rsidP="001A08B4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3.3 </w:t>
      </w:r>
      <w:r w:rsidR="00FF4FE4" w:rsidRPr="0089154B">
        <w:rPr>
          <w:sz w:val="24"/>
          <w:szCs w:val="24"/>
        </w:rPr>
        <w:t>Система должна обрабатывать по заданным алгоритмам информацию</w:t>
      </w:r>
      <w:r w:rsidR="00606133" w:rsidRPr="0089154B">
        <w:rPr>
          <w:sz w:val="24"/>
          <w:szCs w:val="24"/>
        </w:rPr>
        <w:t xml:space="preserve"> с датчиков</w:t>
      </w:r>
      <w:r w:rsidR="00FF4FE4" w:rsidRPr="0089154B">
        <w:rPr>
          <w:sz w:val="24"/>
          <w:szCs w:val="24"/>
        </w:rPr>
        <w:t xml:space="preserve">, обеспечивать </w:t>
      </w:r>
      <w:r w:rsidR="00C15F92">
        <w:rPr>
          <w:sz w:val="24"/>
          <w:szCs w:val="24"/>
        </w:rPr>
        <w:t xml:space="preserve">оперативный персонал </w:t>
      </w:r>
      <w:r w:rsidR="00FF4FE4" w:rsidRPr="0089154B">
        <w:rPr>
          <w:sz w:val="24"/>
          <w:szCs w:val="24"/>
        </w:rPr>
        <w:t xml:space="preserve"> </w:t>
      </w:r>
      <w:r w:rsidR="00C15F92">
        <w:rPr>
          <w:sz w:val="24"/>
          <w:szCs w:val="24"/>
        </w:rPr>
        <w:t xml:space="preserve">световыми и звуковыми </w:t>
      </w:r>
      <w:r w:rsidR="00FF4FE4" w:rsidRPr="0089154B">
        <w:rPr>
          <w:sz w:val="24"/>
          <w:szCs w:val="24"/>
        </w:rPr>
        <w:t>предупредител</w:t>
      </w:r>
      <w:r w:rsidR="00920F3D" w:rsidRPr="0089154B">
        <w:rPr>
          <w:sz w:val="24"/>
          <w:szCs w:val="24"/>
        </w:rPr>
        <w:t>ьными и ав</w:t>
      </w:r>
      <w:r w:rsidR="00920F3D" w:rsidRPr="0089154B">
        <w:rPr>
          <w:sz w:val="24"/>
          <w:szCs w:val="24"/>
        </w:rPr>
        <w:t>а</w:t>
      </w:r>
      <w:r w:rsidR="00920F3D" w:rsidRPr="0089154B">
        <w:rPr>
          <w:sz w:val="24"/>
          <w:szCs w:val="24"/>
        </w:rPr>
        <w:t xml:space="preserve">рийными сигналами, </w:t>
      </w:r>
      <w:r w:rsidR="00FF4FE4" w:rsidRPr="0089154B">
        <w:rPr>
          <w:sz w:val="24"/>
          <w:szCs w:val="24"/>
        </w:rPr>
        <w:t xml:space="preserve">передавать информацию </w:t>
      </w:r>
      <w:r w:rsidR="008E1C29" w:rsidRPr="0089154B">
        <w:rPr>
          <w:sz w:val="24"/>
          <w:szCs w:val="24"/>
        </w:rPr>
        <w:t>в цифровом виде</w:t>
      </w:r>
      <w:r w:rsidR="006617A1" w:rsidRPr="0089154B">
        <w:rPr>
          <w:sz w:val="24"/>
          <w:szCs w:val="24"/>
        </w:rPr>
        <w:t xml:space="preserve"> </w:t>
      </w:r>
      <w:r w:rsidR="00FF2403" w:rsidRPr="0089154B">
        <w:rPr>
          <w:sz w:val="24"/>
          <w:szCs w:val="24"/>
        </w:rPr>
        <w:t xml:space="preserve">на сервер </w:t>
      </w:r>
      <w:r w:rsidR="00730471">
        <w:rPr>
          <w:sz w:val="24"/>
          <w:szCs w:val="24"/>
        </w:rPr>
        <w:t>системы ГРАРМ</w:t>
      </w:r>
      <w:r w:rsidR="00FF2403" w:rsidRPr="0089154B">
        <w:rPr>
          <w:sz w:val="24"/>
          <w:szCs w:val="24"/>
        </w:rPr>
        <w:t xml:space="preserve"> </w:t>
      </w:r>
      <w:r w:rsidR="004E36E9">
        <w:rPr>
          <w:sz w:val="24"/>
          <w:szCs w:val="24"/>
        </w:rPr>
        <w:t>(</w:t>
      </w:r>
      <w:r w:rsidR="001A08B4">
        <w:rPr>
          <w:sz w:val="24"/>
          <w:szCs w:val="24"/>
        </w:rPr>
        <w:t xml:space="preserve">выполняющий функцию </w:t>
      </w:r>
      <w:r w:rsidR="00FF2403" w:rsidRPr="0089154B">
        <w:rPr>
          <w:sz w:val="24"/>
          <w:szCs w:val="24"/>
        </w:rPr>
        <w:t>АРМ начальника смены станции</w:t>
      </w:r>
      <w:r w:rsidR="004E36E9">
        <w:rPr>
          <w:sz w:val="24"/>
          <w:szCs w:val="24"/>
        </w:rPr>
        <w:t>)</w:t>
      </w:r>
      <w:r w:rsidR="00C15F92">
        <w:rPr>
          <w:sz w:val="24"/>
          <w:szCs w:val="24"/>
        </w:rPr>
        <w:t>, передавать дискретные сигн</w:t>
      </w:r>
      <w:r w:rsidR="00C15F92">
        <w:rPr>
          <w:sz w:val="24"/>
          <w:szCs w:val="24"/>
        </w:rPr>
        <w:t>а</w:t>
      </w:r>
      <w:r w:rsidR="00C15F92">
        <w:rPr>
          <w:sz w:val="24"/>
          <w:szCs w:val="24"/>
        </w:rPr>
        <w:t xml:space="preserve">лы </w:t>
      </w:r>
      <w:r w:rsidR="00EE393C">
        <w:rPr>
          <w:sz w:val="24"/>
          <w:szCs w:val="24"/>
        </w:rPr>
        <w:t xml:space="preserve">(через релейные выходы) </w:t>
      </w:r>
      <w:r w:rsidR="00C15F92">
        <w:rPr>
          <w:sz w:val="24"/>
          <w:szCs w:val="24"/>
        </w:rPr>
        <w:t>в существующую схему гидромеханических защит по д</w:t>
      </w:r>
      <w:r w:rsidR="00C15F92">
        <w:rPr>
          <w:sz w:val="24"/>
          <w:szCs w:val="24"/>
        </w:rPr>
        <w:t>о</w:t>
      </w:r>
      <w:r w:rsidR="00C15F92">
        <w:rPr>
          <w:sz w:val="24"/>
          <w:szCs w:val="24"/>
        </w:rPr>
        <w:t>стижению уставок на останов гидроагрегата</w:t>
      </w:r>
      <w:r w:rsidR="006617A1" w:rsidRPr="0089154B">
        <w:rPr>
          <w:sz w:val="24"/>
          <w:szCs w:val="24"/>
        </w:rPr>
        <w:t>.</w:t>
      </w:r>
    </w:p>
    <w:p w:rsidR="001A08B4" w:rsidRDefault="001F116E" w:rsidP="00FF2403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3.4 </w:t>
      </w:r>
      <w:r w:rsidR="00606133" w:rsidRPr="0089154B">
        <w:rPr>
          <w:sz w:val="24"/>
          <w:szCs w:val="24"/>
        </w:rPr>
        <w:t>Отображение информации о</w:t>
      </w:r>
      <w:r w:rsidR="007E1476">
        <w:rPr>
          <w:sz w:val="24"/>
          <w:szCs w:val="24"/>
        </w:rPr>
        <w:t xml:space="preserve"> те</w:t>
      </w:r>
      <w:r w:rsidR="00C15F92">
        <w:rPr>
          <w:sz w:val="24"/>
          <w:szCs w:val="24"/>
        </w:rPr>
        <w:t>мпературном</w:t>
      </w:r>
      <w:r w:rsidR="007E1476">
        <w:rPr>
          <w:sz w:val="24"/>
          <w:szCs w:val="24"/>
        </w:rPr>
        <w:t xml:space="preserve"> и</w:t>
      </w:r>
      <w:r w:rsidR="00606133" w:rsidRPr="0089154B">
        <w:rPr>
          <w:sz w:val="24"/>
          <w:szCs w:val="24"/>
        </w:rPr>
        <w:t xml:space="preserve"> вибросостоянии гидроагрегата должно быть реализовано по месту в машинном зале на панели </w:t>
      </w:r>
      <w:r w:rsidR="00B76C9F">
        <w:rPr>
          <w:sz w:val="24"/>
          <w:szCs w:val="24"/>
        </w:rPr>
        <w:t xml:space="preserve">ПТК </w:t>
      </w:r>
      <w:r w:rsidR="00105FEA">
        <w:rPr>
          <w:sz w:val="24"/>
          <w:szCs w:val="24"/>
        </w:rPr>
        <w:t>С</w:t>
      </w:r>
      <w:r w:rsidR="00B76C9F">
        <w:rPr>
          <w:sz w:val="24"/>
          <w:szCs w:val="24"/>
        </w:rPr>
        <w:t>ТК и СВК</w:t>
      </w:r>
      <w:r w:rsidR="00606133" w:rsidRPr="0089154B">
        <w:rPr>
          <w:sz w:val="24"/>
          <w:szCs w:val="24"/>
        </w:rPr>
        <w:t xml:space="preserve"> и на м</w:t>
      </w:r>
      <w:r w:rsidR="00606133" w:rsidRPr="0089154B">
        <w:rPr>
          <w:sz w:val="24"/>
          <w:szCs w:val="24"/>
        </w:rPr>
        <w:t>о</w:t>
      </w:r>
      <w:r w:rsidR="00606133" w:rsidRPr="0089154B">
        <w:rPr>
          <w:sz w:val="24"/>
          <w:szCs w:val="24"/>
        </w:rPr>
        <w:t>нитор</w:t>
      </w:r>
      <w:r w:rsidR="00B76C9F">
        <w:rPr>
          <w:sz w:val="24"/>
          <w:szCs w:val="24"/>
        </w:rPr>
        <w:t>е</w:t>
      </w:r>
      <w:r w:rsidR="001A08B4">
        <w:rPr>
          <w:sz w:val="24"/>
          <w:szCs w:val="24"/>
        </w:rPr>
        <w:t xml:space="preserve"> АРМа начальника смены станции</w:t>
      </w:r>
      <w:r w:rsidR="00B44039">
        <w:rPr>
          <w:sz w:val="24"/>
          <w:szCs w:val="24"/>
        </w:rPr>
        <w:t xml:space="preserve"> (входит в существующий ГРАРМ)</w:t>
      </w:r>
      <w:r w:rsidR="001A08B4">
        <w:rPr>
          <w:sz w:val="24"/>
          <w:szCs w:val="24"/>
        </w:rPr>
        <w:t>.</w:t>
      </w:r>
    </w:p>
    <w:p w:rsidR="00D55359" w:rsidRDefault="001F116E" w:rsidP="00FF2403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3.5 </w:t>
      </w:r>
      <w:r w:rsidR="001A08B4">
        <w:rPr>
          <w:sz w:val="24"/>
          <w:szCs w:val="24"/>
        </w:rPr>
        <w:t xml:space="preserve">Из ГРАРМ информация о </w:t>
      </w:r>
      <w:r w:rsidR="00D55359">
        <w:rPr>
          <w:sz w:val="24"/>
          <w:szCs w:val="24"/>
        </w:rPr>
        <w:t xml:space="preserve">нормальных или </w:t>
      </w:r>
      <w:r w:rsidR="001A08B4">
        <w:rPr>
          <w:sz w:val="24"/>
          <w:szCs w:val="24"/>
        </w:rPr>
        <w:t>достижении предельных параметров вибрационного и термосостояния гидроагрегата, накладывающих ограничение на увел</w:t>
      </w:r>
      <w:r w:rsidR="001A08B4">
        <w:rPr>
          <w:sz w:val="24"/>
          <w:szCs w:val="24"/>
        </w:rPr>
        <w:t>и</w:t>
      </w:r>
      <w:r w:rsidR="001A08B4">
        <w:rPr>
          <w:sz w:val="24"/>
          <w:szCs w:val="24"/>
        </w:rPr>
        <w:t>чение нагрузки или приводящих к необходимости остановки гидроагрегата (срабатывание защит) должны предаваться во внешние системы, в первую очередь в ЦС АВРЧМ С</w:t>
      </w:r>
      <w:r w:rsidR="001A08B4">
        <w:rPr>
          <w:sz w:val="24"/>
          <w:szCs w:val="24"/>
        </w:rPr>
        <w:t>и</w:t>
      </w:r>
      <w:r w:rsidR="001A08B4">
        <w:rPr>
          <w:sz w:val="24"/>
          <w:szCs w:val="24"/>
        </w:rPr>
        <w:t>стемного оператора.</w:t>
      </w:r>
      <w:r w:rsidR="00606133" w:rsidRPr="0089154B">
        <w:rPr>
          <w:sz w:val="24"/>
          <w:szCs w:val="24"/>
        </w:rPr>
        <w:t xml:space="preserve"> </w:t>
      </w:r>
    </w:p>
    <w:p w:rsidR="00606133" w:rsidRPr="0089154B" w:rsidRDefault="001F116E" w:rsidP="00FF2403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3.5 </w:t>
      </w:r>
      <w:r w:rsidR="001A08B4">
        <w:rPr>
          <w:sz w:val="24"/>
          <w:szCs w:val="24"/>
        </w:rPr>
        <w:t xml:space="preserve">Для выполнения функций </w:t>
      </w:r>
      <w:r w:rsidR="00D55359">
        <w:rPr>
          <w:sz w:val="24"/>
          <w:szCs w:val="24"/>
        </w:rPr>
        <w:t xml:space="preserve">отображения информации и передачи информации во внешние системы </w:t>
      </w:r>
      <w:r w:rsidR="00606133" w:rsidRPr="0089154B">
        <w:rPr>
          <w:sz w:val="24"/>
          <w:szCs w:val="24"/>
        </w:rPr>
        <w:t>должно быть доработано программное об</w:t>
      </w:r>
      <w:r w:rsidR="009653A4" w:rsidRPr="0089154B">
        <w:rPr>
          <w:sz w:val="24"/>
          <w:szCs w:val="24"/>
        </w:rPr>
        <w:t>е</w:t>
      </w:r>
      <w:r w:rsidR="00606133" w:rsidRPr="0089154B">
        <w:rPr>
          <w:sz w:val="24"/>
          <w:szCs w:val="24"/>
        </w:rPr>
        <w:t>спечение</w:t>
      </w:r>
      <w:r w:rsidR="00C1360A" w:rsidRPr="0089154B">
        <w:rPr>
          <w:sz w:val="24"/>
          <w:szCs w:val="24"/>
        </w:rPr>
        <w:t xml:space="preserve"> </w:t>
      </w:r>
      <w:r w:rsidR="00B76C9F">
        <w:rPr>
          <w:sz w:val="24"/>
          <w:szCs w:val="24"/>
        </w:rPr>
        <w:t>ГРАРМ</w:t>
      </w:r>
      <w:r w:rsidR="002B4FB3" w:rsidRPr="0089154B">
        <w:rPr>
          <w:sz w:val="24"/>
          <w:szCs w:val="24"/>
        </w:rPr>
        <w:t>.</w:t>
      </w:r>
    </w:p>
    <w:p w:rsidR="00E959C9" w:rsidRPr="0089154B" w:rsidRDefault="001F116E" w:rsidP="00BA4B12">
      <w:pPr>
        <w:pStyle w:val="8"/>
      </w:pPr>
      <w:r>
        <w:t xml:space="preserve">3.6 </w:t>
      </w:r>
      <w:r w:rsidR="000F241F" w:rsidRPr="0089154B">
        <w:t>Контрольно-измерительная аппаратура и преобразователи</w:t>
      </w:r>
    </w:p>
    <w:p w:rsidR="00E959C9" w:rsidRPr="0089154B" w:rsidRDefault="00E959C9" w:rsidP="00E959C9"/>
    <w:p w:rsidR="000311E7" w:rsidRPr="0089154B" w:rsidRDefault="000F241F" w:rsidP="00323F98">
      <w:pPr>
        <w:pStyle w:val="063"/>
        <w:ind w:firstLine="567"/>
        <w:rPr>
          <w:sz w:val="24"/>
          <w:szCs w:val="24"/>
        </w:rPr>
      </w:pPr>
      <w:r w:rsidRPr="0089154B">
        <w:rPr>
          <w:sz w:val="24"/>
          <w:szCs w:val="24"/>
        </w:rPr>
        <w:t>Представляет собой комплект первичных датчиков и преобразователей</w:t>
      </w:r>
      <w:r w:rsidR="00C15F92">
        <w:rPr>
          <w:sz w:val="24"/>
          <w:szCs w:val="24"/>
        </w:rPr>
        <w:t>,</w:t>
      </w:r>
      <w:r w:rsidRPr="0089154B">
        <w:rPr>
          <w:sz w:val="24"/>
          <w:szCs w:val="24"/>
        </w:rPr>
        <w:t xml:space="preserve"> </w:t>
      </w:r>
      <w:r w:rsidR="00C15F92" w:rsidRPr="0089154B">
        <w:rPr>
          <w:sz w:val="24"/>
          <w:szCs w:val="24"/>
        </w:rPr>
        <w:t>вырабат</w:t>
      </w:r>
      <w:r w:rsidR="00C15F92" w:rsidRPr="0089154B">
        <w:rPr>
          <w:sz w:val="24"/>
          <w:szCs w:val="24"/>
        </w:rPr>
        <w:t>ы</w:t>
      </w:r>
      <w:r w:rsidR="00C15F92" w:rsidRPr="0089154B">
        <w:rPr>
          <w:sz w:val="24"/>
          <w:szCs w:val="24"/>
        </w:rPr>
        <w:t>вающих сигналы для их последующей программной обработки в панели ПТК</w:t>
      </w:r>
      <w:r w:rsidR="00C15F92">
        <w:rPr>
          <w:sz w:val="24"/>
          <w:szCs w:val="24"/>
        </w:rPr>
        <w:t xml:space="preserve"> СТК и</w:t>
      </w:r>
      <w:r w:rsidR="00C15F92" w:rsidRPr="0089154B">
        <w:rPr>
          <w:sz w:val="24"/>
          <w:szCs w:val="24"/>
        </w:rPr>
        <w:t xml:space="preserve"> СВК</w:t>
      </w:r>
      <w:r w:rsidR="00EC0863">
        <w:rPr>
          <w:sz w:val="24"/>
          <w:szCs w:val="24"/>
        </w:rPr>
        <w:t xml:space="preserve"> </w:t>
      </w:r>
      <w:r w:rsidRPr="0089154B">
        <w:rPr>
          <w:sz w:val="24"/>
          <w:szCs w:val="24"/>
        </w:rPr>
        <w:t xml:space="preserve">для контроля состояния различных узлов гидротурбины, </w:t>
      </w:r>
    </w:p>
    <w:p w:rsidR="000F241F" w:rsidRPr="0089154B" w:rsidRDefault="001F116E" w:rsidP="00BA4B12">
      <w:pPr>
        <w:pStyle w:val="8"/>
      </w:pPr>
      <w:r>
        <w:t xml:space="preserve">3.7 </w:t>
      </w:r>
      <w:r w:rsidR="000F241F" w:rsidRPr="0089154B">
        <w:t>Кабельные связи</w:t>
      </w:r>
    </w:p>
    <w:p w:rsidR="00A238B6" w:rsidRPr="0089154B" w:rsidRDefault="00A238B6" w:rsidP="00A238B6"/>
    <w:p w:rsidR="009653A4" w:rsidRPr="0089154B" w:rsidRDefault="000F241F" w:rsidP="00323F98">
      <w:pPr>
        <w:pStyle w:val="063"/>
        <w:ind w:firstLine="567"/>
        <w:rPr>
          <w:sz w:val="24"/>
          <w:szCs w:val="24"/>
        </w:rPr>
      </w:pPr>
      <w:r w:rsidRPr="0089154B">
        <w:rPr>
          <w:sz w:val="24"/>
          <w:szCs w:val="24"/>
        </w:rPr>
        <w:t xml:space="preserve">Кабельные связи </w:t>
      </w:r>
      <w:r w:rsidR="009653A4" w:rsidRPr="0089154B">
        <w:rPr>
          <w:sz w:val="24"/>
          <w:szCs w:val="24"/>
        </w:rPr>
        <w:t>системы должны состоять из:</w:t>
      </w:r>
    </w:p>
    <w:p w:rsidR="00CF0C44" w:rsidRPr="0089154B" w:rsidRDefault="009653A4" w:rsidP="00323F98">
      <w:pPr>
        <w:pStyle w:val="063"/>
        <w:ind w:firstLine="567"/>
        <w:rPr>
          <w:sz w:val="24"/>
          <w:szCs w:val="24"/>
        </w:rPr>
      </w:pPr>
      <w:r w:rsidRPr="0089154B">
        <w:rPr>
          <w:sz w:val="24"/>
          <w:szCs w:val="24"/>
        </w:rPr>
        <w:t>Кабельных связей, обеспечивающих</w:t>
      </w:r>
      <w:r w:rsidR="000F241F" w:rsidRPr="0089154B">
        <w:rPr>
          <w:sz w:val="24"/>
          <w:szCs w:val="24"/>
        </w:rPr>
        <w:t xml:space="preserve"> физическую передачу сигналов от первичных датчи</w:t>
      </w:r>
      <w:r w:rsidRPr="0089154B">
        <w:rPr>
          <w:sz w:val="24"/>
          <w:szCs w:val="24"/>
        </w:rPr>
        <w:t>ков до</w:t>
      </w:r>
      <w:r w:rsidR="000F241F" w:rsidRPr="0089154B">
        <w:rPr>
          <w:sz w:val="24"/>
          <w:szCs w:val="24"/>
        </w:rPr>
        <w:t xml:space="preserve"> преобразователей </w:t>
      </w:r>
      <w:r w:rsidR="004538A4" w:rsidRPr="0089154B">
        <w:rPr>
          <w:sz w:val="24"/>
          <w:szCs w:val="24"/>
        </w:rPr>
        <w:t>в ПТК</w:t>
      </w:r>
      <w:r w:rsidR="00AE7C75">
        <w:rPr>
          <w:sz w:val="24"/>
          <w:szCs w:val="24"/>
        </w:rPr>
        <w:t xml:space="preserve"> </w:t>
      </w:r>
      <w:r w:rsidR="00105FEA">
        <w:rPr>
          <w:sz w:val="24"/>
          <w:szCs w:val="24"/>
        </w:rPr>
        <w:t>С</w:t>
      </w:r>
      <w:r w:rsidR="00AE7C75">
        <w:rPr>
          <w:sz w:val="24"/>
          <w:szCs w:val="24"/>
        </w:rPr>
        <w:t>ТК и</w:t>
      </w:r>
      <w:r w:rsidR="004538A4" w:rsidRPr="0089154B">
        <w:rPr>
          <w:sz w:val="24"/>
          <w:szCs w:val="24"/>
        </w:rPr>
        <w:t xml:space="preserve"> </w:t>
      </w:r>
      <w:r w:rsidR="009C1E4E" w:rsidRPr="0089154B">
        <w:rPr>
          <w:sz w:val="24"/>
          <w:szCs w:val="24"/>
        </w:rPr>
        <w:t>СВК</w:t>
      </w:r>
      <w:r w:rsidR="00CF0C44" w:rsidRPr="0089154B">
        <w:rPr>
          <w:sz w:val="24"/>
          <w:szCs w:val="24"/>
        </w:rPr>
        <w:t xml:space="preserve">. </w:t>
      </w:r>
    </w:p>
    <w:p w:rsidR="00EC0863" w:rsidRDefault="009653A4" w:rsidP="0029124B">
      <w:pPr>
        <w:pStyle w:val="063"/>
        <w:ind w:firstLine="567"/>
        <w:rPr>
          <w:sz w:val="24"/>
          <w:szCs w:val="24"/>
        </w:rPr>
      </w:pPr>
      <w:r w:rsidRPr="0089154B">
        <w:rPr>
          <w:sz w:val="24"/>
          <w:szCs w:val="24"/>
        </w:rPr>
        <w:t>Кабельных связей,</w:t>
      </w:r>
      <w:r w:rsidR="00CF0C44" w:rsidRPr="0089154B">
        <w:rPr>
          <w:sz w:val="24"/>
          <w:szCs w:val="24"/>
        </w:rPr>
        <w:t xml:space="preserve"> </w:t>
      </w:r>
      <w:r w:rsidRPr="0089154B">
        <w:rPr>
          <w:sz w:val="24"/>
          <w:szCs w:val="24"/>
        </w:rPr>
        <w:t>обеспечивающих передачу параметров, а также предупредител</w:t>
      </w:r>
      <w:r w:rsidRPr="0089154B">
        <w:rPr>
          <w:sz w:val="24"/>
          <w:szCs w:val="24"/>
        </w:rPr>
        <w:t>ь</w:t>
      </w:r>
      <w:r w:rsidRPr="0089154B">
        <w:rPr>
          <w:sz w:val="24"/>
          <w:szCs w:val="24"/>
        </w:rPr>
        <w:t>ных и аварийных</w:t>
      </w:r>
      <w:r w:rsidR="00501E5C" w:rsidRPr="0089154B">
        <w:rPr>
          <w:sz w:val="24"/>
          <w:szCs w:val="24"/>
        </w:rPr>
        <w:t xml:space="preserve"> </w:t>
      </w:r>
      <w:r w:rsidRPr="0089154B">
        <w:rPr>
          <w:sz w:val="24"/>
          <w:szCs w:val="24"/>
        </w:rPr>
        <w:t xml:space="preserve">сигналов </w:t>
      </w:r>
      <w:r w:rsidR="007B6EED" w:rsidRPr="0089154B">
        <w:rPr>
          <w:sz w:val="24"/>
          <w:szCs w:val="24"/>
        </w:rPr>
        <w:t>из ПТК</w:t>
      </w:r>
      <w:r w:rsidR="00F66042">
        <w:rPr>
          <w:sz w:val="24"/>
          <w:szCs w:val="24"/>
        </w:rPr>
        <w:t xml:space="preserve"> </w:t>
      </w:r>
      <w:r w:rsidR="00105FEA">
        <w:rPr>
          <w:sz w:val="24"/>
          <w:szCs w:val="24"/>
        </w:rPr>
        <w:t>С</w:t>
      </w:r>
      <w:r w:rsidR="00F66042">
        <w:rPr>
          <w:sz w:val="24"/>
          <w:szCs w:val="24"/>
        </w:rPr>
        <w:t>ТК и</w:t>
      </w:r>
      <w:r w:rsidR="007B6EED" w:rsidRPr="0089154B">
        <w:rPr>
          <w:sz w:val="24"/>
          <w:szCs w:val="24"/>
        </w:rPr>
        <w:t xml:space="preserve"> С</w:t>
      </w:r>
      <w:r w:rsidR="00DC381C" w:rsidRPr="0089154B">
        <w:rPr>
          <w:sz w:val="24"/>
          <w:szCs w:val="24"/>
        </w:rPr>
        <w:t>ВК</w:t>
      </w:r>
      <w:r w:rsidR="007B6EED" w:rsidRPr="0089154B">
        <w:rPr>
          <w:sz w:val="24"/>
          <w:szCs w:val="24"/>
        </w:rPr>
        <w:t xml:space="preserve"> в </w:t>
      </w:r>
      <w:r w:rsidR="00EC0863">
        <w:rPr>
          <w:sz w:val="24"/>
          <w:szCs w:val="24"/>
        </w:rPr>
        <w:t>существующую систему гидромеханич</w:t>
      </w:r>
      <w:r w:rsidR="00EC0863">
        <w:rPr>
          <w:sz w:val="24"/>
          <w:szCs w:val="24"/>
        </w:rPr>
        <w:t>е</w:t>
      </w:r>
      <w:r w:rsidR="00EC0863">
        <w:rPr>
          <w:sz w:val="24"/>
          <w:szCs w:val="24"/>
        </w:rPr>
        <w:t>ских защит гидроагрегата №</w:t>
      </w:r>
      <w:r w:rsidR="00DF5AE9">
        <w:rPr>
          <w:sz w:val="24"/>
          <w:szCs w:val="24"/>
        </w:rPr>
        <w:t>1</w:t>
      </w:r>
      <w:r w:rsidR="00EC0863">
        <w:rPr>
          <w:sz w:val="24"/>
          <w:szCs w:val="24"/>
        </w:rPr>
        <w:t xml:space="preserve"> и существующий</w:t>
      </w:r>
      <w:r w:rsidR="00A32F26">
        <w:rPr>
          <w:sz w:val="24"/>
          <w:szCs w:val="24"/>
        </w:rPr>
        <w:t xml:space="preserve"> ГРАРМ</w:t>
      </w:r>
      <w:r w:rsidR="00EC0863">
        <w:rPr>
          <w:sz w:val="24"/>
          <w:szCs w:val="24"/>
        </w:rPr>
        <w:t>.</w:t>
      </w:r>
      <w:r w:rsidR="00504EBF">
        <w:rPr>
          <w:sz w:val="24"/>
          <w:szCs w:val="24"/>
        </w:rPr>
        <w:t xml:space="preserve"> </w:t>
      </w:r>
    </w:p>
    <w:p w:rsidR="00036C52" w:rsidRPr="0089154B" w:rsidRDefault="00036C52" w:rsidP="0029124B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Оптических к</w:t>
      </w:r>
      <w:r w:rsidRPr="0089154B">
        <w:rPr>
          <w:sz w:val="24"/>
          <w:szCs w:val="24"/>
        </w:rPr>
        <w:t xml:space="preserve">абельных связей, обеспечивающих передачу </w:t>
      </w:r>
      <w:r w:rsidR="00EC0863">
        <w:rPr>
          <w:sz w:val="24"/>
          <w:szCs w:val="24"/>
        </w:rPr>
        <w:t xml:space="preserve">аналоговых значений </w:t>
      </w:r>
      <w:r w:rsidRPr="0089154B">
        <w:rPr>
          <w:sz w:val="24"/>
          <w:szCs w:val="24"/>
        </w:rPr>
        <w:t>п</w:t>
      </w:r>
      <w:r w:rsidRPr="0089154B">
        <w:rPr>
          <w:sz w:val="24"/>
          <w:szCs w:val="24"/>
        </w:rPr>
        <w:t>а</w:t>
      </w:r>
      <w:r w:rsidRPr="0089154B">
        <w:rPr>
          <w:sz w:val="24"/>
          <w:szCs w:val="24"/>
        </w:rPr>
        <w:t>раметров,</w:t>
      </w:r>
      <w:r>
        <w:rPr>
          <w:sz w:val="24"/>
          <w:szCs w:val="24"/>
        </w:rPr>
        <w:t xml:space="preserve"> событий, диагностики,</w:t>
      </w:r>
      <w:r w:rsidRPr="0089154B">
        <w:rPr>
          <w:sz w:val="24"/>
          <w:szCs w:val="24"/>
        </w:rPr>
        <w:t xml:space="preserve"> а также предупредительных и аварийных сигналов из ПТК</w:t>
      </w:r>
      <w:r>
        <w:rPr>
          <w:sz w:val="24"/>
          <w:szCs w:val="24"/>
        </w:rPr>
        <w:t xml:space="preserve"> СТК и</w:t>
      </w:r>
      <w:r w:rsidRPr="0089154B">
        <w:rPr>
          <w:sz w:val="24"/>
          <w:szCs w:val="24"/>
        </w:rPr>
        <w:t xml:space="preserve"> СВК</w:t>
      </w:r>
      <w:r>
        <w:rPr>
          <w:sz w:val="24"/>
          <w:szCs w:val="24"/>
        </w:rPr>
        <w:t xml:space="preserve"> на сервер ГРАРМ.</w:t>
      </w:r>
      <w:r w:rsidR="006E017D">
        <w:rPr>
          <w:sz w:val="24"/>
          <w:szCs w:val="24"/>
        </w:rPr>
        <w:t xml:space="preserve"> </w:t>
      </w:r>
    </w:p>
    <w:p w:rsidR="00A238B6" w:rsidRPr="0089154B" w:rsidRDefault="001F116E" w:rsidP="00BA4B12">
      <w:pPr>
        <w:pStyle w:val="8"/>
      </w:pPr>
      <w:r>
        <w:t xml:space="preserve">3.8 </w:t>
      </w:r>
      <w:r w:rsidR="00EE393C">
        <w:t>П</w:t>
      </w:r>
      <w:r w:rsidR="00CF0C44" w:rsidRPr="0089154B">
        <w:t>рог</w:t>
      </w:r>
      <w:r w:rsidR="00D327A5" w:rsidRPr="0089154B">
        <w:t>р</w:t>
      </w:r>
      <w:r w:rsidR="00EE393C">
        <w:t>аммно-технический комплекс</w:t>
      </w:r>
    </w:p>
    <w:p w:rsidR="00CF0C44" w:rsidRPr="0089154B" w:rsidRDefault="00CF0C44" w:rsidP="00A238B6"/>
    <w:p w:rsidR="00336D72" w:rsidRPr="0089154B" w:rsidRDefault="00CF0C44" w:rsidP="00013265">
      <w:pPr>
        <w:pStyle w:val="063"/>
        <w:rPr>
          <w:sz w:val="24"/>
          <w:szCs w:val="24"/>
        </w:rPr>
      </w:pPr>
      <w:r w:rsidRPr="0089154B">
        <w:rPr>
          <w:sz w:val="24"/>
          <w:szCs w:val="24"/>
        </w:rPr>
        <w:t>ПТК</w:t>
      </w:r>
      <w:r w:rsidR="003B1270" w:rsidRPr="0089154B">
        <w:rPr>
          <w:sz w:val="24"/>
          <w:szCs w:val="24"/>
        </w:rPr>
        <w:t xml:space="preserve"> </w:t>
      </w:r>
      <w:r w:rsidR="00105FEA">
        <w:rPr>
          <w:sz w:val="24"/>
          <w:szCs w:val="24"/>
        </w:rPr>
        <w:t>С</w:t>
      </w:r>
      <w:r w:rsidR="00261059">
        <w:rPr>
          <w:sz w:val="24"/>
          <w:szCs w:val="24"/>
        </w:rPr>
        <w:t xml:space="preserve">ТК и </w:t>
      </w:r>
      <w:r w:rsidR="003B1270" w:rsidRPr="0089154B">
        <w:rPr>
          <w:sz w:val="24"/>
          <w:szCs w:val="24"/>
        </w:rPr>
        <w:t>С</w:t>
      </w:r>
      <w:r w:rsidR="005319B4" w:rsidRPr="0089154B">
        <w:rPr>
          <w:sz w:val="24"/>
          <w:szCs w:val="24"/>
        </w:rPr>
        <w:t>В</w:t>
      </w:r>
      <w:r w:rsidR="00BB2E9E" w:rsidRPr="0089154B">
        <w:rPr>
          <w:sz w:val="24"/>
          <w:szCs w:val="24"/>
        </w:rPr>
        <w:t>К</w:t>
      </w:r>
      <w:r w:rsidR="00445DF6">
        <w:rPr>
          <w:sz w:val="24"/>
          <w:szCs w:val="24"/>
        </w:rPr>
        <w:t xml:space="preserve">, устанавливаемый в машзале, </w:t>
      </w:r>
      <w:r w:rsidR="002B18CC" w:rsidRPr="0089154B">
        <w:rPr>
          <w:sz w:val="24"/>
          <w:szCs w:val="24"/>
        </w:rPr>
        <w:t xml:space="preserve"> долж</w:t>
      </w:r>
      <w:r w:rsidR="009653A4" w:rsidRPr="0089154B">
        <w:rPr>
          <w:sz w:val="24"/>
          <w:szCs w:val="24"/>
        </w:rPr>
        <w:t>ен</w:t>
      </w:r>
      <w:r w:rsidR="000827EE" w:rsidRPr="0089154B">
        <w:rPr>
          <w:sz w:val="24"/>
          <w:szCs w:val="24"/>
        </w:rPr>
        <w:t xml:space="preserve"> </w:t>
      </w:r>
      <w:r w:rsidR="00336D72" w:rsidRPr="0089154B">
        <w:rPr>
          <w:sz w:val="24"/>
          <w:szCs w:val="24"/>
        </w:rPr>
        <w:t>выполнят</w:t>
      </w:r>
      <w:r w:rsidR="000827EE" w:rsidRPr="0089154B">
        <w:rPr>
          <w:sz w:val="24"/>
          <w:szCs w:val="24"/>
        </w:rPr>
        <w:t>ь</w:t>
      </w:r>
      <w:r w:rsidR="00336D72" w:rsidRPr="0089154B">
        <w:rPr>
          <w:sz w:val="24"/>
          <w:szCs w:val="24"/>
        </w:rPr>
        <w:t xml:space="preserve"> следующие фун</w:t>
      </w:r>
      <w:r w:rsidR="00336D72" w:rsidRPr="0089154B">
        <w:rPr>
          <w:sz w:val="24"/>
          <w:szCs w:val="24"/>
        </w:rPr>
        <w:t>к</w:t>
      </w:r>
      <w:r w:rsidR="00336D72" w:rsidRPr="0089154B">
        <w:rPr>
          <w:sz w:val="24"/>
          <w:szCs w:val="24"/>
        </w:rPr>
        <w:t>ции:</w:t>
      </w:r>
    </w:p>
    <w:p w:rsidR="00336D72" w:rsidRPr="0089154B" w:rsidRDefault="000827EE" w:rsidP="006B4423">
      <w:pPr>
        <w:pStyle w:val="063"/>
        <w:numPr>
          <w:ilvl w:val="0"/>
          <w:numId w:val="29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89154B">
        <w:rPr>
          <w:sz w:val="24"/>
          <w:szCs w:val="24"/>
        </w:rPr>
        <w:t>периодически опрашива</w:t>
      </w:r>
      <w:r w:rsidR="00336D72" w:rsidRPr="0089154B">
        <w:rPr>
          <w:sz w:val="24"/>
          <w:szCs w:val="24"/>
        </w:rPr>
        <w:t>т</w:t>
      </w:r>
      <w:r w:rsidRPr="0089154B">
        <w:rPr>
          <w:sz w:val="24"/>
          <w:szCs w:val="24"/>
        </w:rPr>
        <w:t>ь</w:t>
      </w:r>
      <w:r w:rsidR="00336D72" w:rsidRPr="0089154B">
        <w:rPr>
          <w:sz w:val="24"/>
          <w:szCs w:val="24"/>
        </w:rPr>
        <w:t xml:space="preserve"> датчики</w:t>
      </w:r>
      <w:r w:rsidRPr="0089154B">
        <w:rPr>
          <w:sz w:val="24"/>
          <w:szCs w:val="24"/>
        </w:rPr>
        <w:t>, установленные на агрегате</w:t>
      </w:r>
      <w:r w:rsidR="00336D72" w:rsidRPr="0089154B">
        <w:rPr>
          <w:sz w:val="24"/>
          <w:szCs w:val="24"/>
        </w:rPr>
        <w:t>;</w:t>
      </w:r>
    </w:p>
    <w:p w:rsidR="008D74BC" w:rsidRPr="0089154B" w:rsidRDefault="00E25CFA" w:rsidP="00013265">
      <w:pPr>
        <w:pStyle w:val="063"/>
        <w:numPr>
          <w:ilvl w:val="0"/>
          <w:numId w:val="29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89154B">
        <w:rPr>
          <w:sz w:val="24"/>
          <w:szCs w:val="24"/>
        </w:rPr>
        <w:t xml:space="preserve">производить обработку информации от датчиков по соответствующим </w:t>
      </w:r>
    </w:p>
    <w:p w:rsidR="00E25CFA" w:rsidRPr="0089154B" w:rsidRDefault="00ED18A3" w:rsidP="00B44039">
      <w:pPr>
        <w:pStyle w:val="063"/>
        <w:ind w:left="851" w:firstLine="0"/>
        <w:rPr>
          <w:sz w:val="24"/>
          <w:szCs w:val="24"/>
        </w:rPr>
      </w:pPr>
      <w:r>
        <w:rPr>
          <w:sz w:val="24"/>
          <w:szCs w:val="24"/>
        </w:rPr>
        <w:t>алгоритмам</w:t>
      </w:r>
      <w:r w:rsidR="00B44039">
        <w:rPr>
          <w:sz w:val="24"/>
          <w:szCs w:val="24"/>
        </w:rPr>
        <w:t xml:space="preserve"> (усреднение, выбраковка выпадающих значений, контроль исправн</w:t>
      </w:r>
      <w:r w:rsidR="00B44039">
        <w:rPr>
          <w:sz w:val="24"/>
          <w:szCs w:val="24"/>
        </w:rPr>
        <w:t>о</w:t>
      </w:r>
      <w:r w:rsidR="00B44039">
        <w:rPr>
          <w:sz w:val="24"/>
          <w:szCs w:val="24"/>
        </w:rPr>
        <w:t>сти датчика по критериям превышения допустимых значений датчика и превыш</w:t>
      </w:r>
      <w:r w:rsidR="00B44039">
        <w:rPr>
          <w:sz w:val="24"/>
          <w:szCs w:val="24"/>
        </w:rPr>
        <w:t>е</w:t>
      </w:r>
      <w:r w:rsidR="00B44039">
        <w:rPr>
          <w:sz w:val="24"/>
          <w:szCs w:val="24"/>
        </w:rPr>
        <w:t>ния скорости изменения температуры для датчиков температурного контроля)</w:t>
      </w:r>
      <w:r w:rsidR="00E25CFA" w:rsidRPr="0089154B">
        <w:rPr>
          <w:sz w:val="24"/>
          <w:szCs w:val="24"/>
        </w:rPr>
        <w:t>;</w:t>
      </w:r>
    </w:p>
    <w:p w:rsidR="00CF0C44" w:rsidRPr="00EC0863" w:rsidRDefault="00CF0C44" w:rsidP="00EC0863">
      <w:pPr>
        <w:pStyle w:val="063"/>
        <w:numPr>
          <w:ilvl w:val="0"/>
          <w:numId w:val="29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EC0863">
        <w:rPr>
          <w:sz w:val="24"/>
          <w:szCs w:val="24"/>
        </w:rPr>
        <w:t>формировать и выда</w:t>
      </w:r>
      <w:r w:rsidR="00EC0863" w:rsidRPr="00EC0863">
        <w:rPr>
          <w:sz w:val="24"/>
          <w:szCs w:val="24"/>
        </w:rPr>
        <w:t xml:space="preserve">вать через релейные выходы дискретные предупредительные и </w:t>
      </w:r>
      <w:r w:rsidRPr="00EC0863">
        <w:rPr>
          <w:sz w:val="24"/>
          <w:szCs w:val="24"/>
        </w:rPr>
        <w:t xml:space="preserve">аварийные сигналы в систему </w:t>
      </w:r>
      <w:r w:rsidR="00EC0863" w:rsidRPr="00EC0863">
        <w:rPr>
          <w:sz w:val="24"/>
          <w:szCs w:val="24"/>
        </w:rPr>
        <w:t xml:space="preserve">гидромеханических </w:t>
      </w:r>
      <w:r w:rsidRPr="00EC0863">
        <w:rPr>
          <w:sz w:val="24"/>
          <w:szCs w:val="24"/>
        </w:rPr>
        <w:t xml:space="preserve">защит </w:t>
      </w:r>
      <w:r w:rsidR="00EC0863">
        <w:rPr>
          <w:sz w:val="24"/>
          <w:szCs w:val="24"/>
        </w:rPr>
        <w:t xml:space="preserve">гидроагрегата </w:t>
      </w:r>
      <w:r w:rsidR="00DB2EC9" w:rsidRPr="00EC0863">
        <w:rPr>
          <w:sz w:val="24"/>
          <w:szCs w:val="24"/>
        </w:rPr>
        <w:t>и ГРАРМ</w:t>
      </w:r>
      <w:r w:rsidR="00261059" w:rsidRPr="00EC0863">
        <w:rPr>
          <w:sz w:val="24"/>
          <w:szCs w:val="24"/>
        </w:rPr>
        <w:t xml:space="preserve"> (существующ</w:t>
      </w:r>
      <w:r w:rsidR="00DB2EC9" w:rsidRPr="00EC0863">
        <w:rPr>
          <w:sz w:val="24"/>
          <w:szCs w:val="24"/>
        </w:rPr>
        <w:t>ие</w:t>
      </w:r>
      <w:r w:rsidR="00261059" w:rsidRPr="00EC0863">
        <w:rPr>
          <w:sz w:val="24"/>
          <w:szCs w:val="24"/>
        </w:rPr>
        <w:t>)</w:t>
      </w:r>
      <w:r w:rsidRPr="00EC0863">
        <w:rPr>
          <w:sz w:val="24"/>
          <w:szCs w:val="24"/>
        </w:rPr>
        <w:t>;</w:t>
      </w:r>
    </w:p>
    <w:p w:rsidR="00BF21BA" w:rsidRDefault="00454FEC" w:rsidP="00013265">
      <w:pPr>
        <w:pStyle w:val="063"/>
        <w:numPr>
          <w:ilvl w:val="0"/>
          <w:numId w:val="29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89154B">
        <w:rPr>
          <w:sz w:val="24"/>
          <w:szCs w:val="24"/>
        </w:rPr>
        <w:t xml:space="preserve">передавать </w:t>
      </w:r>
      <w:r w:rsidR="009653A4" w:rsidRPr="0089154B">
        <w:rPr>
          <w:sz w:val="24"/>
          <w:szCs w:val="24"/>
        </w:rPr>
        <w:t xml:space="preserve">параметры </w:t>
      </w:r>
      <w:r w:rsidR="00F111C4">
        <w:rPr>
          <w:sz w:val="24"/>
          <w:szCs w:val="24"/>
        </w:rPr>
        <w:t xml:space="preserve">тепло и </w:t>
      </w:r>
      <w:r w:rsidR="009653A4" w:rsidRPr="0089154B">
        <w:rPr>
          <w:sz w:val="24"/>
          <w:szCs w:val="24"/>
        </w:rPr>
        <w:t>вибросостояния гидроагрегата</w:t>
      </w:r>
      <w:r w:rsidRPr="0089154B">
        <w:rPr>
          <w:sz w:val="24"/>
          <w:szCs w:val="24"/>
        </w:rPr>
        <w:t xml:space="preserve"> в </w:t>
      </w:r>
      <w:r w:rsidR="00794FBF" w:rsidRPr="0089154B">
        <w:rPr>
          <w:sz w:val="24"/>
          <w:szCs w:val="24"/>
        </w:rPr>
        <w:t xml:space="preserve">цифровом виде </w:t>
      </w:r>
      <w:r w:rsidR="00F173FD">
        <w:rPr>
          <w:sz w:val="24"/>
          <w:szCs w:val="24"/>
        </w:rPr>
        <w:t>на сервер ГРАРМ</w:t>
      </w:r>
      <w:r w:rsidR="001F2EF9">
        <w:rPr>
          <w:sz w:val="24"/>
          <w:szCs w:val="24"/>
        </w:rPr>
        <w:t xml:space="preserve"> (существующий)</w:t>
      </w:r>
      <w:r w:rsidR="00F173FD">
        <w:rPr>
          <w:sz w:val="24"/>
          <w:szCs w:val="24"/>
        </w:rPr>
        <w:t>.</w:t>
      </w:r>
    </w:p>
    <w:p w:rsidR="00504E59" w:rsidRPr="0089154B" w:rsidRDefault="00504E59" w:rsidP="00013265">
      <w:pPr>
        <w:pStyle w:val="063"/>
        <w:numPr>
          <w:ilvl w:val="0"/>
          <w:numId w:val="29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>
        <w:rPr>
          <w:sz w:val="24"/>
          <w:szCs w:val="24"/>
        </w:rPr>
        <w:t xml:space="preserve">Цикл опроса датчиков вибро и термоконтроля </w:t>
      </w:r>
      <w:r w:rsidR="00695A64">
        <w:rPr>
          <w:sz w:val="24"/>
          <w:szCs w:val="24"/>
        </w:rPr>
        <w:t xml:space="preserve">не </w:t>
      </w:r>
      <w:r>
        <w:rPr>
          <w:sz w:val="24"/>
          <w:szCs w:val="24"/>
        </w:rPr>
        <w:t>должен</w:t>
      </w:r>
      <w:r w:rsidR="00695A64">
        <w:rPr>
          <w:sz w:val="24"/>
          <w:szCs w:val="24"/>
        </w:rPr>
        <w:t xml:space="preserve"> превышать: для пар</w:t>
      </w:r>
      <w:r w:rsidR="00695A64">
        <w:rPr>
          <w:sz w:val="24"/>
          <w:szCs w:val="24"/>
        </w:rPr>
        <w:t>а</w:t>
      </w:r>
      <w:r w:rsidR="00695A64">
        <w:rPr>
          <w:sz w:val="24"/>
          <w:szCs w:val="24"/>
        </w:rPr>
        <w:t xml:space="preserve">метров, влияющих на останов гидроагрегата (входящих в защиты) – 1 с; для остальных параметров – </w:t>
      </w:r>
      <w:r w:rsidR="00EC0863">
        <w:rPr>
          <w:sz w:val="24"/>
          <w:szCs w:val="24"/>
        </w:rPr>
        <w:t>3</w:t>
      </w:r>
      <w:r w:rsidR="00695A64">
        <w:rPr>
          <w:sz w:val="24"/>
          <w:szCs w:val="24"/>
        </w:rPr>
        <w:t xml:space="preserve"> с.</w:t>
      </w:r>
    </w:p>
    <w:p w:rsidR="00364AA4" w:rsidRPr="0089154B" w:rsidRDefault="00364AA4" w:rsidP="00364AA4">
      <w:pPr>
        <w:jc w:val="both"/>
        <w:rPr>
          <w:sz w:val="24"/>
        </w:rPr>
      </w:pPr>
    </w:p>
    <w:p w:rsidR="00EE1577" w:rsidRPr="0089154B" w:rsidRDefault="001F116E" w:rsidP="00364AA4">
      <w:pPr>
        <w:pStyle w:val="1"/>
      </w:pPr>
      <w:bookmarkStart w:id="12" w:name="_Toc346789119"/>
      <w:r>
        <w:t xml:space="preserve">4. </w:t>
      </w:r>
      <w:bookmarkStart w:id="13" w:name="_Toc275858583"/>
      <w:bookmarkStart w:id="14" w:name="_Toc275858737"/>
      <w:r w:rsidR="00BD6A41" w:rsidRPr="0089154B">
        <w:t>Требования к местам установки в</w:t>
      </w:r>
      <w:r w:rsidR="00364AA4" w:rsidRPr="0089154B">
        <w:t xml:space="preserve">ибропреобразователей и датчиков </w:t>
      </w:r>
      <w:r w:rsidR="00BD6A41" w:rsidRPr="0089154B">
        <w:t>биения вала</w:t>
      </w:r>
      <w:bookmarkEnd w:id="12"/>
      <w:bookmarkEnd w:id="13"/>
      <w:bookmarkEnd w:id="14"/>
    </w:p>
    <w:p w:rsidR="001F66AD" w:rsidRPr="0089154B" w:rsidRDefault="001F66AD" w:rsidP="001F66AD"/>
    <w:p w:rsidR="00383D73" w:rsidRPr="0089154B" w:rsidRDefault="00383D73" w:rsidP="00013265">
      <w:pPr>
        <w:pStyle w:val="063"/>
        <w:rPr>
          <w:sz w:val="24"/>
          <w:szCs w:val="24"/>
        </w:rPr>
      </w:pPr>
      <w:r w:rsidRPr="0089154B">
        <w:rPr>
          <w:sz w:val="24"/>
          <w:szCs w:val="24"/>
        </w:rPr>
        <w:t>Вибропреобразователи должны быть установлены следующим образом:</w:t>
      </w:r>
    </w:p>
    <w:p w:rsidR="00383D73" w:rsidRPr="0089154B" w:rsidRDefault="001F116E" w:rsidP="00323F98">
      <w:pPr>
        <w:pStyle w:val="063"/>
        <w:ind w:left="709" w:hanging="142"/>
        <w:rPr>
          <w:sz w:val="24"/>
          <w:szCs w:val="24"/>
        </w:rPr>
      </w:pPr>
      <w:r>
        <w:rPr>
          <w:sz w:val="24"/>
          <w:szCs w:val="24"/>
        </w:rPr>
        <w:t>4.1</w:t>
      </w:r>
      <w:r w:rsidR="00383D73" w:rsidRPr="0089154B">
        <w:rPr>
          <w:sz w:val="24"/>
          <w:szCs w:val="24"/>
        </w:rPr>
        <w:t xml:space="preserve"> </w:t>
      </w:r>
      <w:r w:rsidR="00EE393C">
        <w:rPr>
          <w:sz w:val="24"/>
          <w:szCs w:val="24"/>
        </w:rPr>
        <w:t>Н</w:t>
      </w:r>
      <w:r w:rsidR="00383D73" w:rsidRPr="0089154B">
        <w:rPr>
          <w:sz w:val="24"/>
          <w:szCs w:val="24"/>
        </w:rPr>
        <w:t xml:space="preserve">а грузонесущей крестовине </w:t>
      </w:r>
      <w:r w:rsidR="00EC0863">
        <w:rPr>
          <w:sz w:val="24"/>
          <w:szCs w:val="24"/>
        </w:rPr>
        <w:t>(</w:t>
      </w:r>
      <w:r w:rsidR="00084F6D">
        <w:rPr>
          <w:sz w:val="24"/>
          <w:szCs w:val="24"/>
        </w:rPr>
        <w:t xml:space="preserve">крестовине </w:t>
      </w:r>
      <w:r w:rsidR="00EC0863">
        <w:rPr>
          <w:sz w:val="24"/>
          <w:szCs w:val="24"/>
        </w:rPr>
        <w:t>подпятник</w:t>
      </w:r>
      <w:r w:rsidR="00084F6D">
        <w:rPr>
          <w:sz w:val="24"/>
          <w:szCs w:val="24"/>
        </w:rPr>
        <w:t>а</w:t>
      </w:r>
      <w:r w:rsidR="00EC0863">
        <w:rPr>
          <w:sz w:val="24"/>
          <w:szCs w:val="24"/>
        </w:rPr>
        <w:t xml:space="preserve">) </w:t>
      </w:r>
      <w:r w:rsidR="00383D73" w:rsidRPr="0089154B">
        <w:rPr>
          <w:sz w:val="24"/>
          <w:szCs w:val="24"/>
        </w:rPr>
        <w:t>для измерения вертикал</w:t>
      </w:r>
      <w:r w:rsidR="00383D73" w:rsidRPr="0089154B">
        <w:rPr>
          <w:sz w:val="24"/>
          <w:szCs w:val="24"/>
        </w:rPr>
        <w:t>ь</w:t>
      </w:r>
      <w:r w:rsidR="00383D73" w:rsidRPr="0089154B">
        <w:rPr>
          <w:sz w:val="24"/>
          <w:szCs w:val="24"/>
        </w:rPr>
        <w:t xml:space="preserve">ной и горизонтальной </w:t>
      </w:r>
      <w:r w:rsidR="00EC0863">
        <w:rPr>
          <w:sz w:val="24"/>
          <w:szCs w:val="24"/>
        </w:rPr>
        <w:t>(в 2-х направлениях)</w:t>
      </w:r>
      <w:r w:rsidR="00323F98" w:rsidRPr="0089154B">
        <w:rPr>
          <w:sz w:val="24"/>
          <w:szCs w:val="24"/>
        </w:rPr>
        <w:t xml:space="preserve">   </w:t>
      </w:r>
      <w:r w:rsidR="00383D73" w:rsidRPr="0089154B">
        <w:rPr>
          <w:sz w:val="24"/>
          <w:szCs w:val="24"/>
        </w:rPr>
        <w:t>вибрации;</w:t>
      </w:r>
    </w:p>
    <w:p w:rsidR="00383D73" w:rsidRPr="0089154B" w:rsidRDefault="001F116E" w:rsidP="00323F9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r w:rsidR="00EE393C">
        <w:rPr>
          <w:sz w:val="24"/>
          <w:szCs w:val="24"/>
        </w:rPr>
        <w:t>Н</w:t>
      </w:r>
      <w:r w:rsidR="00383D73" w:rsidRPr="0089154B">
        <w:rPr>
          <w:sz w:val="24"/>
          <w:szCs w:val="24"/>
        </w:rPr>
        <w:t>а крышке турбины для измерения вертикальной вибрации;</w:t>
      </w:r>
    </w:p>
    <w:p w:rsidR="00383D73" w:rsidRPr="0089154B" w:rsidRDefault="001F116E" w:rsidP="00323F9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="00EE393C">
        <w:rPr>
          <w:sz w:val="24"/>
          <w:szCs w:val="24"/>
        </w:rPr>
        <w:t>Н</w:t>
      </w:r>
      <w:r w:rsidR="00383D73" w:rsidRPr="0089154B">
        <w:rPr>
          <w:sz w:val="24"/>
          <w:szCs w:val="24"/>
        </w:rPr>
        <w:t>а корпусе турбинного подшипника для измерения горизонтальной вибрации</w:t>
      </w:r>
      <w:r w:rsidR="000C71B0">
        <w:rPr>
          <w:sz w:val="24"/>
          <w:szCs w:val="24"/>
        </w:rPr>
        <w:t xml:space="preserve"> в 2-х направлениях</w:t>
      </w:r>
      <w:r w:rsidR="00383D73" w:rsidRPr="0089154B">
        <w:rPr>
          <w:sz w:val="24"/>
          <w:szCs w:val="24"/>
        </w:rPr>
        <w:t>.</w:t>
      </w:r>
    </w:p>
    <w:p w:rsidR="001B6174" w:rsidRPr="0089154B" w:rsidRDefault="001B6174" w:rsidP="00013265">
      <w:pPr>
        <w:pStyle w:val="063"/>
        <w:rPr>
          <w:sz w:val="24"/>
          <w:szCs w:val="24"/>
        </w:rPr>
      </w:pPr>
      <w:r w:rsidRPr="0089154B">
        <w:rPr>
          <w:sz w:val="24"/>
          <w:szCs w:val="24"/>
        </w:rPr>
        <w:t>Сигналы контроля относительных виброперемещений (биение) вала гидроагрегата:</w:t>
      </w:r>
    </w:p>
    <w:p w:rsidR="001B6174" w:rsidRPr="0089154B" w:rsidRDefault="001F116E" w:rsidP="00323F98">
      <w:pPr>
        <w:pStyle w:val="063"/>
        <w:ind w:left="851" w:hanging="284"/>
        <w:rPr>
          <w:sz w:val="24"/>
          <w:szCs w:val="24"/>
        </w:rPr>
      </w:pPr>
      <w:r>
        <w:rPr>
          <w:sz w:val="24"/>
          <w:szCs w:val="24"/>
        </w:rPr>
        <w:t xml:space="preserve">4.4 </w:t>
      </w:r>
      <w:r w:rsidR="00EE393C">
        <w:rPr>
          <w:sz w:val="24"/>
          <w:szCs w:val="24"/>
        </w:rPr>
        <w:t>Б</w:t>
      </w:r>
      <w:r w:rsidR="000C71B0">
        <w:rPr>
          <w:sz w:val="24"/>
          <w:szCs w:val="24"/>
        </w:rPr>
        <w:t>иение вала в зоне генераторного подшипника</w:t>
      </w:r>
      <w:r w:rsidR="001B6174" w:rsidRPr="0089154B">
        <w:rPr>
          <w:sz w:val="24"/>
          <w:szCs w:val="24"/>
        </w:rPr>
        <w:t xml:space="preserve"> в двух взаимно-перпендикулярных направлениях;</w:t>
      </w:r>
    </w:p>
    <w:p w:rsidR="001B6174" w:rsidRPr="0089154B" w:rsidRDefault="001F116E" w:rsidP="00323F98">
      <w:pPr>
        <w:pStyle w:val="063"/>
        <w:ind w:left="851" w:hanging="284"/>
        <w:rPr>
          <w:sz w:val="24"/>
          <w:szCs w:val="24"/>
        </w:rPr>
      </w:pPr>
      <w:r>
        <w:rPr>
          <w:sz w:val="24"/>
          <w:szCs w:val="24"/>
        </w:rPr>
        <w:t xml:space="preserve">4.5 </w:t>
      </w:r>
      <w:r w:rsidR="00EE393C">
        <w:rPr>
          <w:sz w:val="24"/>
          <w:szCs w:val="24"/>
        </w:rPr>
        <w:t>Б</w:t>
      </w:r>
      <w:r w:rsidR="001B6174" w:rsidRPr="0089154B">
        <w:rPr>
          <w:sz w:val="24"/>
          <w:szCs w:val="24"/>
        </w:rPr>
        <w:t>иение вала в</w:t>
      </w:r>
      <w:r w:rsidR="000C71B0">
        <w:rPr>
          <w:sz w:val="24"/>
          <w:szCs w:val="24"/>
        </w:rPr>
        <w:t>ыше</w:t>
      </w:r>
      <w:r w:rsidR="001B6174" w:rsidRPr="0089154B">
        <w:rPr>
          <w:sz w:val="24"/>
          <w:szCs w:val="24"/>
        </w:rPr>
        <w:t xml:space="preserve"> фланцево</w:t>
      </w:r>
      <w:r w:rsidR="000C71B0">
        <w:rPr>
          <w:sz w:val="24"/>
          <w:szCs w:val="24"/>
        </w:rPr>
        <w:t>го соединения</w:t>
      </w:r>
      <w:r w:rsidR="001B6174" w:rsidRPr="0089154B">
        <w:rPr>
          <w:sz w:val="24"/>
          <w:szCs w:val="24"/>
        </w:rPr>
        <w:t xml:space="preserve"> генераторного и турбинного валов в двух взаимно-перпендикулярных направлениях;</w:t>
      </w:r>
    </w:p>
    <w:p w:rsidR="00323F98" w:rsidRPr="0089154B" w:rsidRDefault="001F116E" w:rsidP="00323F98">
      <w:pPr>
        <w:pStyle w:val="063"/>
        <w:ind w:left="851" w:hanging="284"/>
        <w:rPr>
          <w:sz w:val="24"/>
          <w:szCs w:val="24"/>
        </w:rPr>
      </w:pPr>
      <w:r>
        <w:rPr>
          <w:sz w:val="24"/>
          <w:szCs w:val="24"/>
        </w:rPr>
        <w:t xml:space="preserve">4.6 </w:t>
      </w:r>
      <w:r w:rsidR="00EE393C">
        <w:rPr>
          <w:sz w:val="24"/>
          <w:szCs w:val="24"/>
        </w:rPr>
        <w:t>Б</w:t>
      </w:r>
      <w:r w:rsidR="001B6174" w:rsidRPr="0089154B">
        <w:rPr>
          <w:sz w:val="24"/>
          <w:szCs w:val="24"/>
        </w:rPr>
        <w:t xml:space="preserve">иение вала в зоне турбинного подшипника в двух взаимно-перпендикулярных </w:t>
      </w:r>
    </w:p>
    <w:p w:rsidR="001B6174" w:rsidRPr="0089154B" w:rsidRDefault="00323F98" w:rsidP="000C71B0">
      <w:pPr>
        <w:pStyle w:val="063"/>
        <w:ind w:left="709" w:hanging="142"/>
        <w:rPr>
          <w:sz w:val="24"/>
          <w:szCs w:val="24"/>
        </w:rPr>
      </w:pPr>
      <w:r w:rsidRPr="0089154B">
        <w:rPr>
          <w:sz w:val="24"/>
          <w:szCs w:val="24"/>
        </w:rPr>
        <w:t xml:space="preserve">     </w:t>
      </w:r>
      <w:r w:rsidR="000C71B0">
        <w:rPr>
          <w:sz w:val="24"/>
          <w:szCs w:val="24"/>
        </w:rPr>
        <w:t>н</w:t>
      </w:r>
      <w:r w:rsidR="001B6174" w:rsidRPr="0089154B">
        <w:rPr>
          <w:sz w:val="24"/>
          <w:szCs w:val="24"/>
        </w:rPr>
        <w:t>а</w:t>
      </w:r>
      <w:r w:rsidR="000C71B0">
        <w:rPr>
          <w:sz w:val="24"/>
          <w:szCs w:val="24"/>
        </w:rPr>
        <w:t>правлениях.</w:t>
      </w:r>
    </w:p>
    <w:p w:rsidR="00006245" w:rsidRDefault="00084F6D" w:rsidP="00013265">
      <w:pPr>
        <w:pStyle w:val="063"/>
        <w:rPr>
          <w:sz w:val="24"/>
          <w:szCs w:val="24"/>
        </w:rPr>
      </w:pPr>
      <w:r>
        <w:rPr>
          <w:sz w:val="24"/>
          <w:szCs w:val="24"/>
        </w:rPr>
        <w:t>М</w:t>
      </w:r>
      <w:r w:rsidR="00ED18A3">
        <w:rPr>
          <w:sz w:val="24"/>
          <w:szCs w:val="24"/>
        </w:rPr>
        <w:t>еста установки датчиков уточняются</w:t>
      </w:r>
      <w:r w:rsidR="00006245" w:rsidRPr="000B1F38">
        <w:rPr>
          <w:sz w:val="24"/>
          <w:szCs w:val="24"/>
        </w:rPr>
        <w:t xml:space="preserve"> на </w:t>
      </w:r>
      <w:r w:rsidR="0054621B">
        <w:rPr>
          <w:sz w:val="24"/>
          <w:szCs w:val="24"/>
        </w:rPr>
        <w:t>этапе предпроектного обследования.</w:t>
      </w:r>
      <w:r w:rsidR="00006245" w:rsidRPr="000B1F38">
        <w:rPr>
          <w:sz w:val="24"/>
          <w:szCs w:val="24"/>
        </w:rPr>
        <w:t xml:space="preserve"> </w:t>
      </w:r>
    </w:p>
    <w:p w:rsidR="00DF71A4" w:rsidRDefault="00DF71A4" w:rsidP="00C21AEE">
      <w:pPr>
        <w:pStyle w:val="30"/>
        <w:rPr>
          <w:b/>
        </w:rPr>
      </w:pPr>
      <w:r w:rsidRPr="001F116E">
        <w:rPr>
          <w:b/>
        </w:rPr>
        <w:t>Технические требования к аппаратуре абсолютной вибрации:</w:t>
      </w:r>
    </w:p>
    <w:p w:rsidR="00EE393C" w:rsidRPr="001F116E" w:rsidRDefault="00EE393C" w:rsidP="00EE393C">
      <w:pPr>
        <w:pStyle w:val="30"/>
        <w:ind w:left="720" w:firstLine="0"/>
        <w:rPr>
          <w:b/>
        </w:rPr>
      </w:pPr>
    </w:p>
    <w:p w:rsidR="00DF71A4" w:rsidRPr="00CF1A9F" w:rsidRDefault="00DF71A4" w:rsidP="00EE393C">
      <w:pPr>
        <w:numPr>
          <w:ilvl w:val="0"/>
          <w:numId w:val="37"/>
        </w:numPr>
        <w:tabs>
          <w:tab w:val="clear" w:pos="927"/>
          <w:tab w:val="num" w:pos="851"/>
        </w:tabs>
        <w:spacing w:line="360" w:lineRule="auto"/>
        <w:ind w:firstLine="709"/>
        <w:rPr>
          <w:sz w:val="24"/>
          <w:szCs w:val="24"/>
        </w:rPr>
      </w:pPr>
      <w:r w:rsidRPr="00CF1A9F">
        <w:rPr>
          <w:sz w:val="24"/>
          <w:szCs w:val="24"/>
        </w:rPr>
        <w:t>контролируемая величина - виброперемещение</w:t>
      </w:r>
    </w:p>
    <w:p w:rsidR="00DF71A4" w:rsidRPr="00CF1A9F" w:rsidRDefault="00DF71A4" w:rsidP="00EE393C">
      <w:pPr>
        <w:numPr>
          <w:ilvl w:val="0"/>
          <w:numId w:val="37"/>
        </w:numPr>
        <w:tabs>
          <w:tab w:val="clear" w:pos="927"/>
          <w:tab w:val="num" w:pos="851"/>
        </w:tabs>
        <w:spacing w:line="360" w:lineRule="auto"/>
        <w:ind w:firstLine="709"/>
        <w:rPr>
          <w:sz w:val="24"/>
        </w:rPr>
      </w:pPr>
      <w:r w:rsidRPr="00CF1A9F">
        <w:rPr>
          <w:sz w:val="24"/>
        </w:rPr>
        <w:t>диапазон рабочих частот</w:t>
      </w:r>
      <w:r w:rsidR="00093614">
        <w:rPr>
          <w:sz w:val="24"/>
        </w:rPr>
        <w:t>, не менее</w:t>
      </w:r>
      <w:r w:rsidRPr="00CF1A9F">
        <w:rPr>
          <w:sz w:val="24"/>
        </w:rPr>
        <w:tab/>
      </w:r>
      <w:r w:rsidRPr="00CF1A9F">
        <w:rPr>
          <w:sz w:val="24"/>
        </w:rPr>
        <w:tab/>
      </w:r>
      <w:r w:rsidRPr="00CF1A9F">
        <w:rPr>
          <w:sz w:val="24"/>
        </w:rPr>
        <w:tab/>
      </w:r>
      <w:r w:rsidRPr="00CF1A9F">
        <w:rPr>
          <w:sz w:val="24"/>
        </w:rPr>
        <w:tab/>
        <w:t>1,0 … 250 Гц;</w:t>
      </w:r>
    </w:p>
    <w:p w:rsidR="00DF71A4" w:rsidRPr="003F5FCF" w:rsidRDefault="00DF71A4" w:rsidP="00EE393C">
      <w:pPr>
        <w:numPr>
          <w:ilvl w:val="0"/>
          <w:numId w:val="37"/>
        </w:numPr>
        <w:tabs>
          <w:tab w:val="clear" w:pos="927"/>
          <w:tab w:val="num" w:pos="851"/>
        </w:tabs>
        <w:spacing w:line="360" w:lineRule="auto"/>
        <w:ind w:firstLine="709"/>
        <w:rPr>
          <w:sz w:val="24"/>
        </w:rPr>
      </w:pPr>
      <w:r w:rsidRPr="003F5FCF">
        <w:rPr>
          <w:sz w:val="24"/>
        </w:rPr>
        <w:t>диапазон измерения виброперемещений</w:t>
      </w:r>
      <w:r w:rsidRPr="003F5FCF">
        <w:rPr>
          <w:sz w:val="24"/>
        </w:rPr>
        <w:tab/>
      </w:r>
      <w:r w:rsidRPr="003F5FCF">
        <w:rPr>
          <w:sz w:val="24"/>
        </w:rPr>
        <w:tab/>
      </w:r>
      <w:r w:rsidRPr="003F5FCF">
        <w:rPr>
          <w:sz w:val="24"/>
        </w:rPr>
        <w:tab/>
      </w:r>
      <w:r w:rsidRPr="003F5FCF">
        <w:rPr>
          <w:sz w:val="24"/>
        </w:rPr>
        <w:tab/>
      </w:r>
      <w:r w:rsidRPr="003F5FCF">
        <w:rPr>
          <w:sz w:val="24"/>
        </w:rPr>
        <w:sym w:font="Symbol" w:char="F0B1"/>
      </w:r>
      <w:r w:rsidR="000C71B0" w:rsidRPr="003F5FCF">
        <w:rPr>
          <w:sz w:val="24"/>
        </w:rPr>
        <w:t>20</w:t>
      </w:r>
      <w:r w:rsidRPr="003F5FCF">
        <w:rPr>
          <w:sz w:val="24"/>
        </w:rPr>
        <w:t xml:space="preserve"> … </w:t>
      </w:r>
      <w:r w:rsidRPr="003F5FCF">
        <w:rPr>
          <w:sz w:val="24"/>
        </w:rPr>
        <w:sym w:font="Symbol" w:char="F0B1"/>
      </w:r>
      <w:r w:rsidR="000C71B0" w:rsidRPr="003F5FCF">
        <w:rPr>
          <w:sz w:val="24"/>
        </w:rPr>
        <w:t xml:space="preserve"> 10</w:t>
      </w:r>
      <w:r w:rsidRPr="003F5FCF">
        <w:rPr>
          <w:sz w:val="24"/>
        </w:rPr>
        <w:t>00 мкм;</w:t>
      </w:r>
    </w:p>
    <w:p w:rsidR="00DF71A4" w:rsidRPr="00CF1A9F" w:rsidRDefault="00DF71A4" w:rsidP="00EE393C">
      <w:pPr>
        <w:numPr>
          <w:ilvl w:val="0"/>
          <w:numId w:val="37"/>
        </w:numPr>
        <w:tabs>
          <w:tab w:val="clear" w:pos="927"/>
          <w:tab w:val="num" w:pos="851"/>
        </w:tabs>
        <w:spacing w:line="360" w:lineRule="auto"/>
        <w:ind w:firstLine="709"/>
        <w:rPr>
          <w:sz w:val="24"/>
        </w:rPr>
      </w:pPr>
      <w:r w:rsidRPr="00CF1A9F">
        <w:rPr>
          <w:sz w:val="24"/>
        </w:rPr>
        <w:t xml:space="preserve">уровень выходного  сигнала  в амплитудном значении </w:t>
      </w:r>
      <w:r w:rsidRPr="00CF1A9F">
        <w:rPr>
          <w:sz w:val="24"/>
        </w:rPr>
        <w:tab/>
        <w:t xml:space="preserve">0 …  </w:t>
      </w:r>
      <w:r w:rsidRPr="00CF1A9F">
        <w:rPr>
          <w:sz w:val="24"/>
        </w:rPr>
        <w:sym w:font="Symbol" w:char="F0B1"/>
      </w:r>
      <w:r w:rsidRPr="00CF1A9F">
        <w:rPr>
          <w:sz w:val="24"/>
        </w:rPr>
        <w:t xml:space="preserve"> 5,0 В;</w:t>
      </w:r>
    </w:p>
    <w:p w:rsidR="00DF71A4" w:rsidRPr="00CF1A9F" w:rsidRDefault="00DF71A4" w:rsidP="00EE393C">
      <w:pPr>
        <w:numPr>
          <w:ilvl w:val="0"/>
          <w:numId w:val="37"/>
        </w:numPr>
        <w:tabs>
          <w:tab w:val="clear" w:pos="927"/>
          <w:tab w:val="num" w:pos="851"/>
        </w:tabs>
        <w:spacing w:line="360" w:lineRule="auto"/>
        <w:ind w:firstLine="709"/>
        <w:rPr>
          <w:sz w:val="24"/>
        </w:rPr>
      </w:pPr>
      <w:r w:rsidRPr="00CF1A9F">
        <w:rPr>
          <w:sz w:val="24"/>
        </w:rPr>
        <w:t xml:space="preserve">суммарная погрешность не более  </w:t>
      </w:r>
      <w:r w:rsidRPr="00CF1A9F">
        <w:rPr>
          <w:sz w:val="24"/>
        </w:rPr>
        <w:tab/>
      </w:r>
      <w:r w:rsidRPr="00CF1A9F">
        <w:rPr>
          <w:sz w:val="24"/>
        </w:rPr>
        <w:tab/>
      </w:r>
      <w:r w:rsidRPr="00CF1A9F">
        <w:rPr>
          <w:sz w:val="24"/>
        </w:rPr>
        <w:tab/>
      </w:r>
      <w:r w:rsidRPr="00CF1A9F">
        <w:rPr>
          <w:sz w:val="24"/>
        </w:rPr>
        <w:tab/>
      </w:r>
      <w:r w:rsidRPr="00CF1A9F">
        <w:rPr>
          <w:sz w:val="24"/>
        </w:rPr>
        <w:sym w:font="Symbol" w:char="F0B1"/>
      </w:r>
      <w:r w:rsidRPr="00CF1A9F">
        <w:rPr>
          <w:sz w:val="24"/>
        </w:rPr>
        <w:t xml:space="preserve"> 8% .</w:t>
      </w:r>
    </w:p>
    <w:p w:rsidR="00DF71A4" w:rsidRPr="00CF1A9F" w:rsidRDefault="00DF71A4" w:rsidP="00EE393C">
      <w:pPr>
        <w:pStyle w:val="a5"/>
        <w:spacing w:line="360" w:lineRule="auto"/>
        <w:ind w:firstLine="0"/>
      </w:pPr>
      <w:r w:rsidRPr="00CF1A9F">
        <w:t>Условия измерений</w:t>
      </w:r>
    </w:p>
    <w:p w:rsidR="00DF71A4" w:rsidRPr="00CF1A9F" w:rsidRDefault="00DF71A4" w:rsidP="00EE393C">
      <w:pPr>
        <w:numPr>
          <w:ilvl w:val="0"/>
          <w:numId w:val="38"/>
        </w:numPr>
        <w:tabs>
          <w:tab w:val="clear" w:pos="927"/>
          <w:tab w:val="num" w:pos="851"/>
        </w:tabs>
        <w:spacing w:line="360" w:lineRule="auto"/>
        <w:ind w:firstLine="709"/>
        <w:jc w:val="both"/>
        <w:rPr>
          <w:sz w:val="24"/>
        </w:rPr>
      </w:pPr>
      <w:r w:rsidRPr="00CF1A9F">
        <w:rPr>
          <w:sz w:val="24"/>
        </w:rPr>
        <w:t>температура окружающей среды</w:t>
      </w:r>
    </w:p>
    <w:p w:rsidR="00DF71A4" w:rsidRPr="00CF1A9F" w:rsidRDefault="00DF71A4" w:rsidP="00EE393C">
      <w:pPr>
        <w:spacing w:line="360" w:lineRule="auto"/>
        <w:ind w:left="720" w:firstLine="283"/>
        <w:jc w:val="both"/>
        <w:rPr>
          <w:sz w:val="24"/>
        </w:rPr>
      </w:pPr>
      <w:r w:rsidRPr="00CF1A9F">
        <w:rPr>
          <w:sz w:val="24"/>
        </w:rPr>
        <w:t>- для датчика</w:t>
      </w:r>
      <w:r w:rsidRPr="00CF1A9F">
        <w:rPr>
          <w:sz w:val="24"/>
        </w:rPr>
        <w:tab/>
      </w:r>
      <w:r w:rsidRPr="00CF1A9F">
        <w:rPr>
          <w:sz w:val="24"/>
        </w:rPr>
        <w:tab/>
      </w:r>
      <w:r w:rsidRPr="00CF1A9F">
        <w:rPr>
          <w:sz w:val="24"/>
        </w:rPr>
        <w:tab/>
      </w:r>
      <w:r w:rsidRPr="00CF1A9F">
        <w:rPr>
          <w:sz w:val="24"/>
        </w:rPr>
        <w:tab/>
        <w:t>-</w:t>
      </w:r>
      <w:r w:rsidRPr="00CF1A9F">
        <w:rPr>
          <w:sz w:val="24"/>
        </w:rPr>
        <w:tab/>
        <w:t>от  0</w:t>
      </w:r>
      <w:r w:rsidRPr="00CF1A9F">
        <w:rPr>
          <w:sz w:val="24"/>
          <w:vertAlign w:val="superscript"/>
        </w:rPr>
        <w:t>о</w:t>
      </w:r>
      <w:r w:rsidRPr="00CF1A9F">
        <w:rPr>
          <w:sz w:val="24"/>
        </w:rPr>
        <w:t>С до + 80</w:t>
      </w:r>
      <w:r w:rsidRPr="00CF1A9F">
        <w:rPr>
          <w:sz w:val="24"/>
          <w:vertAlign w:val="superscript"/>
        </w:rPr>
        <w:t>о</w:t>
      </w:r>
      <w:r w:rsidRPr="00CF1A9F">
        <w:rPr>
          <w:sz w:val="24"/>
        </w:rPr>
        <w:t>С;</w:t>
      </w:r>
    </w:p>
    <w:p w:rsidR="00DF71A4" w:rsidRPr="00CF1A9F" w:rsidRDefault="00DF71A4" w:rsidP="00EE393C">
      <w:pPr>
        <w:spacing w:line="360" w:lineRule="auto"/>
        <w:ind w:left="720" w:firstLine="283"/>
        <w:jc w:val="both"/>
        <w:rPr>
          <w:sz w:val="24"/>
        </w:rPr>
      </w:pPr>
      <w:r w:rsidRPr="00CF1A9F">
        <w:rPr>
          <w:sz w:val="24"/>
        </w:rPr>
        <w:t>- для преобразователя</w:t>
      </w:r>
      <w:r w:rsidRPr="00CF1A9F">
        <w:rPr>
          <w:sz w:val="24"/>
        </w:rPr>
        <w:tab/>
      </w:r>
      <w:r w:rsidRPr="00CF1A9F">
        <w:rPr>
          <w:sz w:val="24"/>
        </w:rPr>
        <w:tab/>
      </w:r>
      <w:r w:rsidRPr="00CF1A9F">
        <w:rPr>
          <w:sz w:val="24"/>
        </w:rPr>
        <w:tab/>
        <w:t>-</w:t>
      </w:r>
      <w:r w:rsidRPr="00CF1A9F">
        <w:rPr>
          <w:sz w:val="24"/>
        </w:rPr>
        <w:tab/>
        <w:t>от  0</w:t>
      </w:r>
      <w:r w:rsidRPr="00CF1A9F">
        <w:rPr>
          <w:sz w:val="24"/>
          <w:vertAlign w:val="superscript"/>
        </w:rPr>
        <w:t>о</w:t>
      </w:r>
      <w:r w:rsidRPr="00CF1A9F">
        <w:rPr>
          <w:sz w:val="24"/>
        </w:rPr>
        <w:t>С до + 60</w:t>
      </w:r>
      <w:r w:rsidRPr="00CF1A9F">
        <w:rPr>
          <w:sz w:val="24"/>
          <w:vertAlign w:val="superscript"/>
        </w:rPr>
        <w:t>о</w:t>
      </w:r>
      <w:r w:rsidRPr="00CF1A9F">
        <w:rPr>
          <w:sz w:val="24"/>
        </w:rPr>
        <w:t>С;</w:t>
      </w:r>
    </w:p>
    <w:p w:rsidR="00DF71A4" w:rsidRPr="00CF1A9F" w:rsidRDefault="00DF71A4" w:rsidP="00EE393C">
      <w:pPr>
        <w:numPr>
          <w:ilvl w:val="0"/>
          <w:numId w:val="38"/>
        </w:numPr>
        <w:tabs>
          <w:tab w:val="clear" w:pos="927"/>
          <w:tab w:val="num" w:pos="851"/>
        </w:tabs>
        <w:spacing w:line="360" w:lineRule="auto"/>
        <w:ind w:left="851" w:hanging="142"/>
        <w:rPr>
          <w:sz w:val="24"/>
        </w:rPr>
      </w:pPr>
      <w:r w:rsidRPr="00CF1A9F">
        <w:rPr>
          <w:sz w:val="24"/>
        </w:rPr>
        <w:t>индукция внешнего магнитного поля</w:t>
      </w:r>
      <w:r w:rsidRPr="00CF1A9F">
        <w:rPr>
          <w:sz w:val="24"/>
        </w:rPr>
        <w:tab/>
        <w:t>-</w:t>
      </w:r>
      <w:r w:rsidRPr="00CF1A9F">
        <w:rPr>
          <w:sz w:val="24"/>
        </w:rPr>
        <w:tab/>
        <w:t>до 0,1 Тл;</w:t>
      </w:r>
    </w:p>
    <w:p w:rsidR="00DF71A4" w:rsidRPr="00CF1A9F" w:rsidRDefault="00DF71A4" w:rsidP="00EE393C">
      <w:pPr>
        <w:numPr>
          <w:ilvl w:val="0"/>
          <w:numId w:val="38"/>
        </w:numPr>
        <w:tabs>
          <w:tab w:val="clear" w:pos="927"/>
          <w:tab w:val="num" w:pos="851"/>
        </w:tabs>
        <w:spacing w:line="360" w:lineRule="auto"/>
        <w:ind w:left="851" w:hanging="142"/>
        <w:jc w:val="both"/>
        <w:rPr>
          <w:sz w:val="24"/>
        </w:rPr>
      </w:pPr>
      <w:r w:rsidRPr="00CF1A9F">
        <w:rPr>
          <w:sz w:val="24"/>
        </w:rPr>
        <w:t>наличие высокочастотных ударных воздействий со стороны объекта, вибрация которого измеряется.</w:t>
      </w:r>
    </w:p>
    <w:p w:rsidR="006937DB" w:rsidRDefault="006937DB" w:rsidP="00DF71A4">
      <w:pPr>
        <w:pStyle w:val="063"/>
        <w:ind w:firstLine="0"/>
        <w:rPr>
          <w:sz w:val="24"/>
          <w:szCs w:val="24"/>
        </w:rPr>
      </w:pPr>
    </w:p>
    <w:p w:rsidR="0020097F" w:rsidRPr="0089154B" w:rsidRDefault="00C21AEE" w:rsidP="00C21AEE">
      <w:pPr>
        <w:pStyle w:val="1"/>
        <w:ind w:firstLine="0"/>
        <w:jc w:val="left"/>
      </w:pPr>
      <w:bookmarkStart w:id="15" w:name="_Toc346789120"/>
      <w:r>
        <w:t>5.</w:t>
      </w:r>
      <w:r w:rsidR="0020097F" w:rsidRPr="0089154B">
        <w:t xml:space="preserve">Требования к местам установки датчиков </w:t>
      </w:r>
      <w:r w:rsidR="0020097F">
        <w:t>термоконтроля</w:t>
      </w:r>
      <w:bookmarkEnd w:id="15"/>
    </w:p>
    <w:p w:rsidR="006075C4" w:rsidRDefault="006075C4" w:rsidP="001F116E">
      <w:pPr>
        <w:pStyle w:val="a5"/>
        <w:spacing w:line="360" w:lineRule="auto"/>
        <w:ind w:firstLine="720"/>
        <w:rPr>
          <w:szCs w:val="24"/>
        </w:rPr>
      </w:pPr>
    </w:p>
    <w:p w:rsidR="006075C4" w:rsidRDefault="006075C4" w:rsidP="001F116E">
      <w:pPr>
        <w:pStyle w:val="a5"/>
        <w:spacing w:line="360" w:lineRule="auto"/>
        <w:ind w:left="720" w:firstLine="0"/>
        <w:rPr>
          <w:szCs w:val="24"/>
        </w:rPr>
      </w:pPr>
      <w:r>
        <w:rPr>
          <w:szCs w:val="24"/>
        </w:rPr>
        <w:t xml:space="preserve">Сигналы термоконтроля  должны обеспечивать </w:t>
      </w:r>
      <w:r w:rsidRPr="002C43C8">
        <w:rPr>
          <w:szCs w:val="24"/>
        </w:rPr>
        <w:t xml:space="preserve">контроль следующих </w:t>
      </w:r>
      <w:r>
        <w:rPr>
          <w:szCs w:val="24"/>
        </w:rPr>
        <w:t>параметров:</w:t>
      </w:r>
    </w:p>
    <w:p w:rsidR="006075C4" w:rsidRDefault="00C21AEE" w:rsidP="001F116E">
      <w:pPr>
        <w:spacing w:line="360" w:lineRule="auto"/>
        <w:rPr>
          <w:sz w:val="24"/>
        </w:rPr>
      </w:pPr>
      <w:r>
        <w:rPr>
          <w:sz w:val="24"/>
        </w:rPr>
        <w:t>5</w:t>
      </w:r>
      <w:r w:rsidR="001F116E">
        <w:rPr>
          <w:sz w:val="24"/>
        </w:rPr>
        <w:t xml:space="preserve">.1 </w:t>
      </w:r>
      <w:r w:rsidR="006075C4" w:rsidRPr="00093614">
        <w:rPr>
          <w:sz w:val="24"/>
        </w:rPr>
        <w:t>Температура масла в сливном баке МНУ</w:t>
      </w:r>
      <w:r w:rsidR="00581CDD" w:rsidRPr="00093614">
        <w:rPr>
          <w:sz w:val="24"/>
        </w:rPr>
        <w:t xml:space="preserve">- 1 </w:t>
      </w:r>
      <w:r w:rsidR="00676E7D">
        <w:rPr>
          <w:sz w:val="24"/>
        </w:rPr>
        <w:t>точка контроля</w:t>
      </w:r>
      <w:r w:rsidR="008A22A5">
        <w:rPr>
          <w:sz w:val="24"/>
        </w:rPr>
        <w:t>;</w:t>
      </w:r>
    </w:p>
    <w:p w:rsidR="006075C4" w:rsidRPr="00093614" w:rsidRDefault="00C21AEE" w:rsidP="001F116E">
      <w:pPr>
        <w:spacing w:line="360" w:lineRule="auto"/>
        <w:rPr>
          <w:sz w:val="24"/>
        </w:rPr>
      </w:pPr>
      <w:r>
        <w:rPr>
          <w:sz w:val="24"/>
        </w:rPr>
        <w:t>5</w:t>
      </w:r>
      <w:r w:rsidR="008A22A5">
        <w:rPr>
          <w:sz w:val="24"/>
        </w:rPr>
        <w:t>.</w:t>
      </w:r>
      <w:r w:rsidR="009E07B6">
        <w:rPr>
          <w:sz w:val="24"/>
        </w:rPr>
        <w:t>2</w:t>
      </w:r>
      <w:r w:rsidR="001F116E">
        <w:rPr>
          <w:sz w:val="24"/>
        </w:rPr>
        <w:t xml:space="preserve"> </w:t>
      </w:r>
      <w:r w:rsidR="006075C4" w:rsidRPr="00093614">
        <w:rPr>
          <w:sz w:val="24"/>
        </w:rPr>
        <w:t>Те</w:t>
      </w:r>
      <w:r w:rsidR="00676E7D">
        <w:rPr>
          <w:sz w:val="24"/>
        </w:rPr>
        <w:t>мпература сегментов генераторного</w:t>
      </w:r>
      <w:r w:rsidR="006075C4" w:rsidRPr="00093614">
        <w:rPr>
          <w:sz w:val="24"/>
        </w:rPr>
        <w:t xml:space="preserve"> подшипник</w:t>
      </w:r>
      <w:r w:rsidR="00676E7D">
        <w:rPr>
          <w:sz w:val="24"/>
        </w:rPr>
        <w:t xml:space="preserve">а </w:t>
      </w:r>
      <w:r w:rsidR="00581CDD" w:rsidRPr="00093614">
        <w:rPr>
          <w:sz w:val="24"/>
        </w:rPr>
        <w:t xml:space="preserve">- </w:t>
      </w:r>
      <w:r w:rsidR="00676E7D">
        <w:rPr>
          <w:sz w:val="24"/>
        </w:rPr>
        <w:t>8 точек контроля</w:t>
      </w:r>
      <w:r w:rsidR="00581CDD" w:rsidRPr="00093614">
        <w:rPr>
          <w:sz w:val="24"/>
        </w:rPr>
        <w:t>;</w:t>
      </w:r>
      <w:r w:rsidR="00676E7D">
        <w:rPr>
          <w:sz w:val="24"/>
        </w:rPr>
        <w:t xml:space="preserve"> кроме того, должны быть предусмотрены 2 термо</w:t>
      </w:r>
      <w:r w:rsidR="002365AA">
        <w:rPr>
          <w:sz w:val="24"/>
        </w:rPr>
        <w:t>датчика</w:t>
      </w:r>
      <w:r w:rsidR="00676E7D">
        <w:rPr>
          <w:sz w:val="24"/>
        </w:rPr>
        <w:t xml:space="preserve"> для передачи </w:t>
      </w:r>
      <w:r w:rsidR="005641F5">
        <w:rPr>
          <w:sz w:val="24"/>
        </w:rPr>
        <w:t xml:space="preserve">дискретных сигналов </w:t>
      </w:r>
      <w:r w:rsidR="002365AA">
        <w:rPr>
          <w:sz w:val="24"/>
        </w:rPr>
        <w:t xml:space="preserve">из ПТК СКТ </w:t>
      </w:r>
      <w:r w:rsidR="00676E7D">
        <w:rPr>
          <w:sz w:val="24"/>
        </w:rPr>
        <w:t xml:space="preserve">в существующую схему защит </w:t>
      </w:r>
      <w:r>
        <w:rPr>
          <w:sz w:val="24"/>
        </w:rPr>
        <w:t>гидроагрегата №1</w:t>
      </w:r>
      <w:r w:rsidR="00973313">
        <w:rPr>
          <w:sz w:val="24"/>
        </w:rPr>
        <w:t xml:space="preserve"> </w:t>
      </w:r>
      <w:r w:rsidR="00676E7D">
        <w:rPr>
          <w:sz w:val="24"/>
        </w:rPr>
        <w:t>(через релейный выход)</w:t>
      </w:r>
      <w:r w:rsidR="00EE393C">
        <w:rPr>
          <w:sz w:val="24"/>
        </w:rPr>
        <w:t>.</w:t>
      </w:r>
      <w:r w:rsidR="002365AA">
        <w:rPr>
          <w:sz w:val="24"/>
          <w:vertAlign w:val="superscript"/>
        </w:rPr>
        <w:t xml:space="preserve"> </w:t>
      </w:r>
    </w:p>
    <w:p w:rsidR="001A0F00" w:rsidRPr="005641F5" w:rsidRDefault="00C21AEE" w:rsidP="001F116E">
      <w:pPr>
        <w:spacing w:line="360" w:lineRule="auto"/>
        <w:rPr>
          <w:sz w:val="24"/>
        </w:rPr>
      </w:pPr>
      <w:r>
        <w:rPr>
          <w:sz w:val="24"/>
        </w:rPr>
        <w:t>5</w:t>
      </w:r>
      <w:r w:rsidR="009E07B6">
        <w:rPr>
          <w:sz w:val="24"/>
        </w:rPr>
        <w:t>.3</w:t>
      </w:r>
      <w:r w:rsidR="001F116E">
        <w:rPr>
          <w:sz w:val="24"/>
        </w:rPr>
        <w:t xml:space="preserve"> </w:t>
      </w:r>
      <w:r w:rsidR="001A0F00" w:rsidRPr="00093614">
        <w:rPr>
          <w:sz w:val="24"/>
        </w:rPr>
        <w:t>Температура сегментов подпятника</w:t>
      </w:r>
      <w:r w:rsidR="002365AA">
        <w:rPr>
          <w:sz w:val="24"/>
        </w:rPr>
        <w:t xml:space="preserve"> </w:t>
      </w:r>
      <w:r w:rsidR="00581CDD" w:rsidRPr="00093614">
        <w:rPr>
          <w:sz w:val="24"/>
        </w:rPr>
        <w:t xml:space="preserve">- </w:t>
      </w:r>
      <w:r w:rsidR="00676E7D">
        <w:rPr>
          <w:sz w:val="24"/>
        </w:rPr>
        <w:t>1</w:t>
      </w:r>
      <w:r w:rsidR="00AA2493" w:rsidRPr="00093614">
        <w:rPr>
          <w:sz w:val="24"/>
        </w:rPr>
        <w:t>6</w:t>
      </w:r>
      <w:r w:rsidR="00676E7D">
        <w:rPr>
          <w:sz w:val="24"/>
        </w:rPr>
        <w:t xml:space="preserve"> точек контроля</w:t>
      </w:r>
      <w:r w:rsidR="00581CDD" w:rsidRPr="00093614">
        <w:rPr>
          <w:sz w:val="24"/>
        </w:rPr>
        <w:t>;</w:t>
      </w:r>
      <w:r w:rsidR="005641F5" w:rsidRPr="005641F5">
        <w:rPr>
          <w:sz w:val="24"/>
        </w:rPr>
        <w:t xml:space="preserve"> </w:t>
      </w:r>
      <w:r w:rsidR="005641F5">
        <w:rPr>
          <w:sz w:val="24"/>
        </w:rPr>
        <w:t>кроме того, должны быть предусмотрены 2 термо</w:t>
      </w:r>
      <w:r w:rsidR="002365AA">
        <w:rPr>
          <w:sz w:val="24"/>
        </w:rPr>
        <w:t>датчика</w:t>
      </w:r>
      <w:r w:rsidR="005641F5">
        <w:rPr>
          <w:sz w:val="24"/>
        </w:rPr>
        <w:t xml:space="preserve"> для передачи дискретных сигналов </w:t>
      </w:r>
      <w:r w:rsidR="002365AA">
        <w:rPr>
          <w:sz w:val="24"/>
        </w:rPr>
        <w:t xml:space="preserve">из ПТК СКТ </w:t>
      </w:r>
      <w:r w:rsidR="005641F5">
        <w:rPr>
          <w:sz w:val="24"/>
        </w:rPr>
        <w:t>в сущ</w:t>
      </w:r>
      <w:r w:rsidR="005641F5">
        <w:rPr>
          <w:sz w:val="24"/>
        </w:rPr>
        <w:t>е</w:t>
      </w:r>
      <w:r w:rsidR="005641F5">
        <w:rPr>
          <w:sz w:val="24"/>
        </w:rPr>
        <w:t xml:space="preserve">ствующую схему защит </w:t>
      </w:r>
      <w:r>
        <w:rPr>
          <w:sz w:val="24"/>
        </w:rPr>
        <w:t>гидроагрегата №1</w:t>
      </w:r>
      <w:r w:rsidR="00973313">
        <w:rPr>
          <w:sz w:val="24"/>
        </w:rPr>
        <w:t xml:space="preserve"> </w:t>
      </w:r>
      <w:r w:rsidR="005641F5">
        <w:rPr>
          <w:sz w:val="24"/>
        </w:rPr>
        <w:t>(через релейный выход);</w:t>
      </w:r>
    </w:p>
    <w:p w:rsidR="006075C4" w:rsidRPr="005641F5" w:rsidRDefault="00C21AEE" w:rsidP="001F116E">
      <w:pPr>
        <w:spacing w:line="360" w:lineRule="auto"/>
        <w:rPr>
          <w:sz w:val="24"/>
        </w:rPr>
      </w:pPr>
      <w:r>
        <w:rPr>
          <w:sz w:val="24"/>
        </w:rPr>
        <w:t>5</w:t>
      </w:r>
      <w:r w:rsidR="008A22A5">
        <w:rPr>
          <w:sz w:val="24"/>
        </w:rPr>
        <w:t>.</w:t>
      </w:r>
      <w:r w:rsidR="009E07B6">
        <w:rPr>
          <w:sz w:val="24"/>
        </w:rPr>
        <w:t>4</w:t>
      </w:r>
      <w:r w:rsidR="001F116E">
        <w:rPr>
          <w:sz w:val="24"/>
        </w:rPr>
        <w:t xml:space="preserve"> </w:t>
      </w:r>
      <w:r w:rsidR="006075C4" w:rsidRPr="00093614">
        <w:rPr>
          <w:sz w:val="24"/>
        </w:rPr>
        <w:t xml:space="preserve">Температура масла подпятника </w:t>
      </w:r>
      <w:r w:rsidR="00581CDD" w:rsidRPr="00093614">
        <w:rPr>
          <w:sz w:val="24"/>
        </w:rPr>
        <w:t xml:space="preserve">- </w:t>
      </w:r>
      <w:r w:rsidR="005641F5">
        <w:rPr>
          <w:sz w:val="24"/>
        </w:rPr>
        <w:t>2</w:t>
      </w:r>
      <w:r w:rsidR="00581CDD" w:rsidRPr="00093614">
        <w:rPr>
          <w:sz w:val="24"/>
        </w:rPr>
        <w:t xml:space="preserve"> </w:t>
      </w:r>
      <w:r w:rsidR="00676E7D">
        <w:rPr>
          <w:sz w:val="24"/>
        </w:rPr>
        <w:t>точки контроля</w:t>
      </w:r>
      <w:r w:rsidR="006075C4" w:rsidRPr="00093614">
        <w:rPr>
          <w:sz w:val="24"/>
        </w:rPr>
        <w:t>;</w:t>
      </w:r>
      <w:r w:rsidR="005641F5" w:rsidRPr="005641F5">
        <w:rPr>
          <w:sz w:val="24"/>
        </w:rPr>
        <w:t xml:space="preserve"> </w:t>
      </w:r>
      <w:r w:rsidR="005641F5">
        <w:rPr>
          <w:sz w:val="24"/>
        </w:rPr>
        <w:t>кроме того, должны быть пред</w:t>
      </w:r>
      <w:r w:rsidR="005641F5">
        <w:rPr>
          <w:sz w:val="24"/>
        </w:rPr>
        <w:t>у</w:t>
      </w:r>
      <w:r w:rsidR="005641F5">
        <w:rPr>
          <w:sz w:val="24"/>
        </w:rPr>
        <w:t>смотрены 2 термо</w:t>
      </w:r>
      <w:r w:rsidR="00EE393C">
        <w:rPr>
          <w:sz w:val="24"/>
        </w:rPr>
        <w:t xml:space="preserve">датчика </w:t>
      </w:r>
      <w:r w:rsidR="005641F5">
        <w:rPr>
          <w:sz w:val="24"/>
        </w:rPr>
        <w:t xml:space="preserve"> для передачи дискретных сигналов </w:t>
      </w:r>
      <w:r w:rsidR="00356B73">
        <w:rPr>
          <w:sz w:val="24"/>
        </w:rPr>
        <w:t xml:space="preserve">из ПТК СКТ </w:t>
      </w:r>
      <w:r w:rsidR="005641F5">
        <w:rPr>
          <w:sz w:val="24"/>
        </w:rPr>
        <w:t>в существу</w:t>
      </w:r>
      <w:r w:rsidR="005641F5">
        <w:rPr>
          <w:sz w:val="24"/>
        </w:rPr>
        <w:t>ю</w:t>
      </w:r>
      <w:r w:rsidR="005641F5">
        <w:rPr>
          <w:sz w:val="24"/>
        </w:rPr>
        <w:t xml:space="preserve">щую схему защит </w:t>
      </w:r>
      <w:r>
        <w:rPr>
          <w:sz w:val="24"/>
        </w:rPr>
        <w:t>гидроагрегата №1</w:t>
      </w:r>
      <w:r w:rsidR="00973313">
        <w:rPr>
          <w:sz w:val="24"/>
        </w:rPr>
        <w:t xml:space="preserve"> </w:t>
      </w:r>
      <w:r w:rsidR="005641F5">
        <w:rPr>
          <w:sz w:val="24"/>
        </w:rPr>
        <w:t>(через релейный выход);</w:t>
      </w:r>
    </w:p>
    <w:p w:rsidR="00C14E59" w:rsidRPr="00093614" w:rsidRDefault="00C21AEE" w:rsidP="001F116E">
      <w:pPr>
        <w:spacing w:line="360" w:lineRule="auto"/>
        <w:rPr>
          <w:sz w:val="24"/>
        </w:rPr>
      </w:pPr>
      <w:r>
        <w:rPr>
          <w:sz w:val="24"/>
        </w:rPr>
        <w:t>5</w:t>
      </w:r>
      <w:r w:rsidR="008A22A5">
        <w:rPr>
          <w:sz w:val="24"/>
        </w:rPr>
        <w:t>.</w:t>
      </w:r>
      <w:r w:rsidR="009E07B6">
        <w:rPr>
          <w:sz w:val="24"/>
        </w:rPr>
        <w:t>5</w:t>
      </w:r>
      <w:r w:rsidR="001F116E">
        <w:rPr>
          <w:sz w:val="24"/>
        </w:rPr>
        <w:t xml:space="preserve"> </w:t>
      </w:r>
      <w:r w:rsidR="00C14E59" w:rsidRPr="00093614">
        <w:rPr>
          <w:sz w:val="24"/>
        </w:rPr>
        <w:t>Температура горячего воздуха генератора</w:t>
      </w:r>
      <w:r w:rsidR="00581CDD" w:rsidRPr="00093614">
        <w:rPr>
          <w:sz w:val="24"/>
        </w:rPr>
        <w:t xml:space="preserve"> (воздухоохладители) - </w:t>
      </w:r>
      <w:r w:rsidR="00AA2493" w:rsidRPr="00093614">
        <w:rPr>
          <w:sz w:val="24"/>
        </w:rPr>
        <w:t>6</w:t>
      </w:r>
      <w:r w:rsidR="00676E7D">
        <w:rPr>
          <w:sz w:val="24"/>
        </w:rPr>
        <w:t xml:space="preserve"> точек контроля</w:t>
      </w:r>
      <w:r w:rsidR="00581CDD" w:rsidRPr="00093614">
        <w:rPr>
          <w:sz w:val="24"/>
        </w:rPr>
        <w:t>;</w:t>
      </w:r>
    </w:p>
    <w:p w:rsidR="00581CDD" w:rsidRDefault="00C21AEE" w:rsidP="001F116E">
      <w:pPr>
        <w:spacing w:line="360" w:lineRule="auto"/>
        <w:rPr>
          <w:sz w:val="24"/>
        </w:rPr>
      </w:pPr>
      <w:r>
        <w:rPr>
          <w:sz w:val="24"/>
        </w:rPr>
        <w:t>5</w:t>
      </w:r>
      <w:r w:rsidR="008A22A5">
        <w:rPr>
          <w:sz w:val="24"/>
        </w:rPr>
        <w:t>.</w:t>
      </w:r>
      <w:r w:rsidR="009E07B6">
        <w:rPr>
          <w:sz w:val="24"/>
        </w:rPr>
        <w:t>6</w:t>
      </w:r>
      <w:r w:rsidR="001F116E">
        <w:rPr>
          <w:sz w:val="24"/>
        </w:rPr>
        <w:t xml:space="preserve"> </w:t>
      </w:r>
      <w:r w:rsidR="00581CDD" w:rsidRPr="00093614">
        <w:rPr>
          <w:sz w:val="24"/>
        </w:rPr>
        <w:t>Температура сердечника статора</w:t>
      </w:r>
      <w:r w:rsidR="00356B73">
        <w:rPr>
          <w:sz w:val="24"/>
        </w:rPr>
        <w:t xml:space="preserve"> </w:t>
      </w:r>
      <w:r w:rsidR="00581CDD" w:rsidRPr="00093614">
        <w:rPr>
          <w:sz w:val="24"/>
        </w:rPr>
        <w:t xml:space="preserve">- </w:t>
      </w:r>
      <w:r w:rsidR="00676E7D">
        <w:rPr>
          <w:sz w:val="24"/>
        </w:rPr>
        <w:t>6 точек контроля</w:t>
      </w:r>
      <w:r w:rsidR="00581CDD" w:rsidRPr="00093614">
        <w:rPr>
          <w:sz w:val="24"/>
        </w:rPr>
        <w:t>;</w:t>
      </w:r>
    </w:p>
    <w:p w:rsidR="008A22A5" w:rsidRPr="00093614" w:rsidRDefault="008A22A5" w:rsidP="001F116E"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 w:rsidR="006C55AB" w:rsidRPr="001F116E" w:rsidRDefault="00C21AEE" w:rsidP="00C21AEE">
      <w:pPr>
        <w:pStyle w:val="a5"/>
        <w:spacing w:line="360" w:lineRule="auto"/>
        <w:ind w:firstLine="0"/>
        <w:rPr>
          <w:b/>
        </w:rPr>
      </w:pPr>
      <w:r>
        <w:rPr>
          <w:b/>
        </w:rPr>
        <w:t>6</w:t>
      </w:r>
      <w:r w:rsidR="001F116E" w:rsidRPr="001F116E">
        <w:rPr>
          <w:b/>
        </w:rPr>
        <w:t xml:space="preserve">. </w:t>
      </w:r>
      <w:r>
        <w:rPr>
          <w:b/>
        </w:rPr>
        <w:t xml:space="preserve"> </w:t>
      </w:r>
      <w:r w:rsidR="001F116E" w:rsidRPr="001F116E">
        <w:rPr>
          <w:b/>
        </w:rPr>
        <w:t xml:space="preserve">Требования к датчикам </w:t>
      </w:r>
      <w:proofErr w:type="spellStart"/>
      <w:r w:rsidR="001F116E" w:rsidRPr="001F116E">
        <w:rPr>
          <w:b/>
        </w:rPr>
        <w:t>термоконтроля</w:t>
      </w:r>
      <w:proofErr w:type="spellEnd"/>
      <w:r w:rsidR="001F116E" w:rsidRPr="001F116E">
        <w:rPr>
          <w:b/>
        </w:rPr>
        <w:t>.</w:t>
      </w:r>
    </w:p>
    <w:p w:rsidR="00356B73" w:rsidRDefault="00C21AEE" w:rsidP="001F116E">
      <w:pPr>
        <w:pStyle w:val="063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="001F116E">
        <w:rPr>
          <w:sz w:val="24"/>
          <w:szCs w:val="24"/>
        </w:rPr>
        <w:t>.1</w:t>
      </w:r>
      <w:proofErr w:type="gramStart"/>
      <w:r w:rsidR="001F116E">
        <w:rPr>
          <w:sz w:val="24"/>
          <w:szCs w:val="24"/>
        </w:rPr>
        <w:t xml:space="preserve"> </w:t>
      </w:r>
      <w:r w:rsidR="002365AA" w:rsidRPr="00356B73">
        <w:rPr>
          <w:sz w:val="24"/>
          <w:szCs w:val="24"/>
        </w:rPr>
        <w:t>В</w:t>
      </w:r>
      <w:proofErr w:type="gramEnd"/>
      <w:r w:rsidR="005641F5" w:rsidRPr="00356B73">
        <w:rPr>
          <w:sz w:val="24"/>
          <w:szCs w:val="24"/>
        </w:rPr>
        <w:t xml:space="preserve"> объеме работ </w:t>
      </w:r>
      <w:r w:rsidR="002365AA" w:rsidRPr="00356B73">
        <w:rPr>
          <w:sz w:val="24"/>
          <w:szCs w:val="24"/>
        </w:rPr>
        <w:t>по контролю температуры сегментов генераторного подшипн</w:t>
      </w:r>
      <w:r w:rsidR="002365AA" w:rsidRPr="00356B73">
        <w:rPr>
          <w:sz w:val="24"/>
          <w:szCs w:val="24"/>
        </w:rPr>
        <w:t>и</w:t>
      </w:r>
      <w:r w:rsidR="002365AA" w:rsidRPr="00356B73">
        <w:rPr>
          <w:sz w:val="24"/>
          <w:szCs w:val="24"/>
        </w:rPr>
        <w:t xml:space="preserve">ка </w:t>
      </w:r>
      <w:r w:rsidR="008A22A5">
        <w:rPr>
          <w:sz w:val="24"/>
          <w:szCs w:val="24"/>
        </w:rPr>
        <w:t>(п. 6.3</w:t>
      </w:r>
      <w:r w:rsidR="001F116E">
        <w:rPr>
          <w:sz w:val="24"/>
          <w:szCs w:val="24"/>
        </w:rPr>
        <w:t xml:space="preserve">) </w:t>
      </w:r>
      <w:r w:rsidR="005641F5" w:rsidRPr="00356B73">
        <w:rPr>
          <w:sz w:val="24"/>
          <w:szCs w:val="24"/>
        </w:rPr>
        <w:t>должен быть предусмотрен демонтаж существующих датчиков температуры – термосопротивлений и термосигнализаторов</w:t>
      </w:r>
      <w:r w:rsidR="002365AA" w:rsidRPr="00356B73">
        <w:rPr>
          <w:sz w:val="24"/>
          <w:szCs w:val="24"/>
        </w:rPr>
        <w:t xml:space="preserve"> и монтаж новых</w:t>
      </w:r>
      <w:r w:rsidR="00356B73">
        <w:rPr>
          <w:sz w:val="24"/>
          <w:szCs w:val="24"/>
        </w:rPr>
        <w:t xml:space="preserve"> (в новых точках контроля)</w:t>
      </w:r>
      <w:r w:rsidR="005641F5" w:rsidRPr="00356B73">
        <w:rPr>
          <w:sz w:val="24"/>
          <w:szCs w:val="24"/>
        </w:rPr>
        <w:t xml:space="preserve">. Вся схема измерений должна  быть построена на вновь монтируемых (через 1 сегмент подшипника) термосопротивлениях. </w:t>
      </w:r>
    </w:p>
    <w:p w:rsidR="002365AA" w:rsidRDefault="00C21AEE" w:rsidP="001F116E">
      <w:pPr>
        <w:pStyle w:val="a5"/>
        <w:spacing w:line="360" w:lineRule="auto"/>
      </w:pPr>
      <w:r>
        <w:t>6</w:t>
      </w:r>
      <w:r w:rsidR="001F116E">
        <w:t xml:space="preserve">.2 </w:t>
      </w:r>
      <w:proofErr w:type="spellStart"/>
      <w:r w:rsidR="002365AA">
        <w:t>Т</w:t>
      </w:r>
      <w:r w:rsidR="00356B73">
        <w:t>ермосопротивления</w:t>
      </w:r>
      <w:proofErr w:type="spellEnd"/>
      <w:r w:rsidR="002365AA" w:rsidRPr="00093614">
        <w:t xml:space="preserve"> </w:t>
      </w:r>
      <w:r w:rsidR="00EE393C">
        <w:t xml:space="preserve">по </w:t>
      </w:r>
      <w:r w:rsidR="008A22A5">
        <w:t>пп.6.3-</w:t>
      </w:r>
      <w:r w:rsidR="00EE393C">
        <w:t xml:space="preserve"> 6</w:t>
      </w:r>
      <w:r w:rsidR="008A22A5">
        <w:t>.7</w:t>
      </w:r>
      <w:r w:rsidR="00EE393C">
        <w:t xml:space="preserve"> </w:t>
      </w:r>
      <w:r w:rsidR="002365AA" w:rsidRPr="00093614">
        <w:t xml:space="preserve">с характеристикой НСХ – 100П, точность </w:t>
      </w:r>
      <w:r w:rsidR="00356B73">
        <w:t>и</w:t>
      </w:r>
      <w:r w:rsidR="00356B73">
        <w:t>з</w:t>
      </w:r>
      <w:r w:rsidR="00356B73">
        <w:t>мерения температуры</w:t>
      </w:r>
      <w:r w:rsidR="002365AA" w:rsidRPr="00093614">
        <w:t xml:space="preserve"> </w:t>
      </w:r>
      <w:r w:rsidR="002365AA">
        <w:t xml:space="preserve">не хуже </w:t>
      </w:r>
      <w:r w:rsidR="002365AA" w:rsidRPr="00093614">
        <w:t xml:space="preserve">1 </w:t>
      </w:r>
      <w:r w:rsidR="002365AA" w:rsidRPr="00093614">
        <w:rPr>
          <w:vertAlign w:val="superscript"/>
        </w:rPr>
        <w:t>0</w:t>
      </w:r>
      <w:r w:rsidR="002365AA" w:rsidRPr="00093614">
        <w:t>С.</w:t>
      </w:r>
      <w:r w:rsidR="002365AA">
        <w:t xml:space="preserve"> Должна быть реализована трехпроводная схема изм</w:t>
      </w:r>
      <w:r w:rsidR="002365AA">
        <w:t>е</w:t>
      </w:r>
      <w:r w:rsidR="002365AA">
        <w:t>рений.</w:t>
      </w:r>
    </w:p>
    <w:p w:rsidR="002365AA" w:rsidRPr="00356B73" w:rsidRDefault="00C21AEE" w:rsidP="001F116E">
      <w:pPr>
        <w:pStyle w:val="a5"/>
        <w:spacing w:line="360" w:lineRule="auto"/>
        <w:ind w:firstLine="426"/>
        <w:rPr>
          <w:szCs w:val="24"/>
        </w:rPr>
      </w:pPr>
      <w:r>
        <w:t>6</w:t>
      </w:r>
      <w:r w:rsidR="001F116E">
        <w:t xml:space="preserve">.3 </w:t>
      </w:r>
      <w:r w:rsidR="00356B73">
        <w:t xml:space="preserve">Места установки датчиков температуры горячего воздуха </w:t>
      </w:r>
      <w:r w:rsidR="008A22A5">
        <w:t>(п. 6.</w:t>
      </w:r>
      <w:r w:rsidR="005C5C12">
        <w:t>5</w:t>
      </w:r>
      <w:r w:rsidR="008A22A5">
        <w:t xml:space="preserve">) </w:t>
      </w:r>
      <w:r w:rsidR="00356B73">
        <w:t>не должны пр</w:t>
      </w:r>
      <w:r w:rsidR="00356B73">
        <w:t>и</w:t>
      </w:r>
      <w:r w:rsidR="00356B73">
        <w:t xml:space="preserve">водить к нарушению работы существующих термосигнализаторов, передающих сигналы на управление задвижкой и в схему сигнализации на ГЩУ. </w:t>
      </w:r>
      <w:r w:rsidR="00973313">
        <w:t xml:space="preserve">Вновь монтируемые </w:t>
      </w:r>
      <w:r w:rsidR="00356B73">
        <w:t xml:space="preserve">датчики должны передавать </w:t>
      </w:r>
      <w:r w:rsidR="00EE393C">
        <w:t xml:space="preserve">только </w:t>
      </w:r>
      <w:r w:rsidR="00356B73">
        <w:t xml:space="preserve">значения температуры горячего воздуха </w:t>
      </w:r>
      <w:r w:rsidR="00EE393C">
        <w:t>на панель ПТК и на существующий АРМ ГРАРМ без воздействия на схему управления и сигнализацию.</w:t>
      </w:r>
    </w:p>
    <w:p w:rsidR="001E5F73" w:rsidRDefault="00C21AEE" w:rsidP="00C21AEE">
      <w:pPr>
        <w:pStyle w:val="1"/>
        <w:jc w:val="left"/>
      </w:pPr>
      <w:bookmarkStart w:id="16" w:name="_Toc346789121"/>
      <w:r>
        <w:t>7</w:t>
      </w:r>
      <w:r w:rsidR="00EE393C">
        <w:t xml:space="preserve">. </w:t>
      </w:r>
      <w:r w:rsidR="001E5F73">
        <w:t>Требования к передаче данных</w:t>
      </w:r>
      <w:bookmarkEnd w:id="16"/>
    </w:p>
    <w:p w:rsidR="001E5F73" w:rsidRDefault="001E5F73" w:rsidP="001E5F73">
      <w:pPr>
        <w:pStyle w:val="1"/>
        <w:jc w:val="left"/>
      </w:pPr>
    </w:p>
    <w:p w:rsidR="00237E11" w:rsidRDefault="006B7A82" w:rsidP="00EF0826">
      <w:pPr>
        <w:pStyle w:val="063"/>
        <w:ind w:firstLine="567"/>
        <w:rPr>
          <w:sz w:val="24"/>
          <w:szCs w:val="24"/>
        </w:rPr>
      </w:pPr>
      <w:r w:rsidRPr="00F35A27">
        <w:rPr>
          <w:sz w:val="24"/>
          <w:szCs w:val="24"/>
        </w:rPr>
        <w:t>Должн</w:t>
      </w:r>
      <w:r w:rsidR="00237E11">
        <w:rPr>
          <w:sz w:val="24"/>
          <w:szCs w:val="24"/>
        </w:rPr>
        <w:t>ы быть обеспечены:</w:t>
      </w:r>
    </w:p>
    <w:p w:rsidR="001E5F73" w:rsidRPr="00F35A27" w:rsidRDefault="00C21AEE" w:rsidP="00EE393C">
      <w:pPr>
        <w:pStyle w:val="063"/>
        <w:ind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="00EE393C">
        <w:rPr>
          <w:sz w:val="24"/>
          <w:szCs w:val="24"/>
        </w:rPr>
        <w:t>.1 П</w:t>
      </w:r>
      <w:r w:rsidR="006B7A82" w:rsidRPr="00F35A27">
        <w:rPr>
          <w:sz w:val="24"/>
          <w:szCs w:val="24"/>
        </w:rPr>
        <w:t>ередача дискретных предупредительно-аварийных сигналов из ПТК</w:t>
      </w:r>
      <w:r w:rsidR="007A3F26">
        <w:rPr>
          <w:sz w:val="24"/>
          <w:szCs w:val="24"/>
        </w:rPr>
        <w:t xml:space="preserve"> </w:t>
      </w:r>
      <w:r w:rsidR="006B7A82" w:rsidRPr="00F35A27">
        <w:rPr>
          <w:sz w:val="24"/>
          <w:szCs w:val="24"/>
        </w:rPr>
        <w:t>С</w:t>
      </w:r>
      <w:r w:rsidR="00920D0C">
        <w:rPr>
          <w:sz w:val="24"/>
          <w:szCs w:val="24"/>
        </w:rPr>
        <w:t>Т</w:t>
      </w:r>
      <w:r w:rsidR="006B7A82" w:rsidRPr="00F35A27">
        <w:rPr>
          <w:sz w:val="24"/>
          <w:szCs w:val="24"/>
        </w:rPr>
        <w:t>К</w:t>
      </w:r>
      <w:r w:rsidR="007A3F26">
        <w:rPr>
          <w:sz w:val="24"/>
          <w:szCs w:val="24"/>
        </w:rPr>
        <w:t xml:space="preserve"> и </w:t>
      </w:r>
      <w:r w:rsidR="00920D0C">
        <w:rPr>
          <w:sz w:val="24"/>
          <w:szCs w:val="24"/>
        </w:rPr>
        <w:t>СВ</w:t>
      </w:r>
      <w:r w:rsidR="007A3F26">
        <w:rPr>
          <w:sz w:val="24"/>
          <w:szCs w:val="24"/>
        </w:rPr>
        <w:t>К</w:t>
      </w:r>
      <w:r w:rsidR="006B7A82" w:rsidRPr="00F35A27">
        <w:rPr>
          <w:sz w:val="24"/>
          <w:szCs w:val="24"/>
        </w:rPr>
        <w:t xml:space="preserve"> в </w:t>
      </w:r>
      <w:r w:rsidR="008A22A5">
        <w:rPr>
          <w:sz w:val="24"/>
          <w:szCs w:val="24"/>
        </w:rPr>
        <w:t>схему защит</w:t>
      </w:r>
      <w:r w:rsidR="006B7A82" w:rsidRPr="00F35A27">
        <w:rPr>
          <w:sz w:val="24"/>
          <w:szCs w:val="24"/>
        </w:rPr>
        <w:t xml:space="preserve"> </w:t>
      </w:r>
      <w:r w:rsidR="008A22A5">
        <w:rPr>
          <w:sz w:val="24"/>
          <w:szCs w:val="24"/>
        </w:rPr>
        <w:t>гидроагрегата</w:t>
      </w:r>
      <w:r w:rsidR="00CF4A5F">
        <w:rPr>
          <w:sz w:val="24"/>
          <w:szCs w:val="24"/>
        </w:rPr>
        <w:t xml:space="preserve"> и ГРАРМ (</w:t>
      </w:r>
      <w:proofErr w:type="gramStart"/>
      <w:r w:rsidR="00CF4A5F">
        <w:rPr>
          <w:sz w:val="24"/>
          <w:szCs w:val="24"/>
        </w:rPr>
        <w:t>существующие</w:t>
      </w:r>
      <w:proofErr w:type="gramEnd"/>
      <w:r w:rsidR="00CF4A5F">
        <w:rPr>
          <w:sz w:val="24"/>
          <w:szCs w:val="24"/>
        </w:rPr>
        <w:t>)</w:t>
      </w:r>
      <w:r w:rsidR="006B7A82" w:rsidRPr="00F35A27">
        <w:rPr>
          <w:sz w:val="24"/>
          <w:szCs w:val="24"/>
        </w:rPr>
        <w:t>.</w:t>
      </w:r>
      <w:r w:rsidR="005532EF" w:rsidRPr="00F35A27">
        <w:rPr>
          <w:sz w:val="24"/>
          <w:szCs w:val="24"/>
        </w:rPr>
        <w:t xml:space="preserve"> </w:t>
      </w:r>
      <w:r w:rsidR="00EE742D" w:rsidRPr="00F35A27">
        <w:rPr>
          <w:sz w:val="24"/>
          <w:szCs w:val="24"/>
        </w:rPr>
        <w:t>При необходимости долж</w:t>
      </w:r>
      <w:r w:rsidR="008A22A5">
        <w:rPr>
          <w:sz w:val="24"/>
          <w:szCs w:val="24"/>
        </w:rPr>
        <w:t>ны</w:t>
      </w:r>
      <w:r w:rsidR="00EE742D" w:rsidRPr="00F35A27">
        <w:rPr>
          <w:sz w:val="24"/>
          <w:szCs w:val="24"/>
        </w:rPr>
        <w:t xml:space="preserve"> быть </w:t>
      </w:r>
      <w:r w:rsidR="008A22A5">
        <w:rPr>
          <w:sz w:val="24"/>
          <w:szCs w:val="24"/>
        </w:rPr>
        <w:t xml:space="preserve">выполнены необходимые </w:t>
      </w:r>
      <w:r w:rsidR="00512814">
        <w:rPr>
          <w:sz w:val="24"/>
          <w:szCs w:val="24"/>
        </w:rPr>
        <w:t>доработ</w:t>
      </w:r>
      <w:r w:rsidR="008A22A5">
        <w:rPr>
          <w:sz w:val="24"/>
          <w:szCs w:val="24"/>
        </w:rPr>
        <w:t>ки</w:t>
      </w:r>
      <w:r w:rsidR="00512814">
        <w:rPr>
          <w:sz w:val="24"/>
          <w:szCs w:val="24"/>
        </w:rPr>
        <w:t xml:space="preserve"> для</w:t>
      </w:r>
      <w:r w:rsidR="00EE742D" w:rsidRPr="00F35A27">
        <w:rPr>
          <w:sz w:val="24"/>
          <w:szCs w:val="24"/>
        </w:rPr>
        <w:t xml:space="preserve"> ввода дискретных сигналов</w:t>
      </w:r>
      <w:r w:rsidR="008F70F9">
        <w:rPr>
          <w:sz w:val="24"/>
          <w:szCs w:val="24"/>
        </w:rPr>
        <w:t xml:space="preserve"> (установка к</w:t>
      </w:r>
      <w:r w:rsidR="008A22A5">
        <w:rPr>
          <w:sz w:val="24"/>
          <w:szCs w:val="24"/>
        </w:rPr>
        <w:t>лем</w:t>
      </w:r>
      <w:r w:rsidR="00EE393C">
        <w:rPr>
          <w:sz w:val="24"/>
          <w:szCs w:val="24"/>
        </w:rPr>
        <w:t>мн</w:t>
      </w:r>
      <w:r w:rsidR="00EE393C">
        <w:rPr>
          <w:sz w:val="24"/>
          <w:szCs w:val="24"/>
        </w:rPr>
        <w:t>и</w:t>
      </w:r>
      <w:r w:rsidR="00EE393C">
        <w:rPr>
          <w:sz w:val="24"/>
          <w:szCs w:val="24"/>
        </w:rPr>
        <w:t xml:space="preserve">ков, модулей ввода </w:t>
      </w:r>
      <w:r w:rsidR="008A22A5">
        <w:rPr>
          <w:sz w:val="24"/>
          <w:szCs w:val="24"/>
        </w:rPr>
        <w:t xml:space="preserve">дискретных сигналов в ГРАРМ </w:t>
      </w:r>
      <w:r w:rsidR="00EE393C">
        <w:rPr>
          <w:sz w:val="24"/>
          <w:szCs w:val="24"/>
        </w:rPr>
        <w:t>и т.п</w:t>
      </w:r>
      <w:r w:rsidR="008A22A5">
        <w:rPr>
          <w:sz w:val="24"/>
          <w:szCs w:val="24"/>
        </w:rPr>
        <w:t>.</w:t>
      </w:r>
      <w:r w:rsidR="00EE393C">
        <w:rPr>
          <w:sz w:val="24"/>
          <w:szCs w:val="24"/>
        </w:rPr>
        <w:t>).</w:t>
      </w:r>
    </w:p>
    <w:p w:rsidR="00504E59" w:rsidRDefault="00C21AEE" w:rsidP="00EE393C">
      <w:pPr>
        <w:pStyle w:val="063"/>
        <w:ind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="00EE393C">
        <w:rPr>
          <w:sz w:val="24"/>
          <w:szCs w:val="24"/>
        </w:rPr>
        <w:t>.2 П</w:t>
      </w:r>
      <w:r w:rsidR="00723848" w:rsidRPr="00504E59">
        <w:rPr>
          <w:sz w:val="24"/>
          <w:szCs w:val="24"/>
        </w:rPr>
        <w:t xml:space="preserve">ередача информации </w:t>
      </w:r>
      <w:r w:rsidR="00504E59" w:rsidRPr="00504E59">
        <w:rPr>
          <w:sz w:val="24"/>
          <w:szCs w:val="24"/>
        </w:rPr>
        <w:t xml:space="preserve">о текущем состоянии вибро и термоконтроля </w:t>
      </w:r>
      <w:r w:rsidR="00723848" w:rsidRPr="00504E59">
        <w:rPr>
          <w:sz w:val="24"/>
          <w:szCs w:val="24"/>
        </w:rPr>
        <w:t>в цифровом виде из ПТК</w:t>
      </w:r>
      <w:r w:rsidR="00920D0C" w:rsidRPr="00504E59">
        <w:rPr>
          <w:sz w:val="24"/>
          <w:szCs w:val="24"/>
        </w:rPr>
        <w:t xml:space="preserve"> СТК и</w:t>
      </w:r>
      <w:r w:rsidR="00723848" w:rsidRPr="00504E59">
        <w:rPr>
          <w:sz w:val="24"/>
          <w:szCs w:val="24"/>
        </w:rPr>
        <w:t xml:space="preserve"> СВК </w:t>
      </w:r>
      <w:r w:rsidR="001B60A8" w:rsidRPr="00504E59">
        <w:rPr>
          <w:sz w:val="24"/>
          <w:szCs w:val="24"/>
        </w:rPr>
        <w:t>на сервер ГРАРМ</w:t>
      </w:r>
      <w:r w:rsidR="00723848" w:rsidRPr="00504E59">
        <w:rPr>
          <w:sz w:val="24"/>
          <w:szCs w:val="24"/>
        </w:rPr>
        <w:t xml:space="preserve">. </w:t>
      </w:r>
    </w:p>
    <w:p w:rsidR="00504E59" w:rsidRDefault="00C21AEE" w:rsidP="005A6D87">
      <w:pPr>
        <w:pStyle w:val="063"/>
        <w:ind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="00EE393C">
        <w:rPr>
          <w:sz w:val="24"/>
          <w:szCs w:val="24"/>
        </w:rPr>
        <w:t>.3</w:t>
      </w:r>
      <w:proofErr w:type="gramStart"/>
      <w:r w:rsidR="00EE393C">
        <w:rPr>
          <w:sz w:val="24"/>
          <w:szCs w:val="24"/>
        </w:rPr>
        <w:t xml:space="preserve"> </w:t>
      </w:r>
      <w:r w:rsidR="00504E59" w:rsidRPr="00504E59">
        <w:rPr>
          <w:sz w:val="24"/>
          <w:szCs w:val="24"/>
        </w:rPr>
        <w:t>В</w:t>
      </w:r>
      <w:proofErr w:type="gramEnd"/>
      <w:r w:rsidR="00504E59" w:rsidRPr="00504E59">
        <w:rPr>
          <w:sz w:val="24"/>
          <w:szCs w:val="24"/>
        </w:rPr>
        <w:t>о избежание нарушений в передаче параметров и сигналов в САУ ГА и ГРАРМ должны быть предусмотрены необходимые меры (резервирование</w:t>
      </w:r>
      <w:r w:rsidR="005A6D87">
        <w:rPr>
          <w:sz w:val="24"/>
          <w:szCs w:val="24"/>
        </w:rPr>
        <w:t xml:space="preserve"> сетевых коммутаторов, прокладывание кабельных связей по раздельным физическим путям, кольцевая структура и т.п.</w:t>
      </w:r>
      <w:r w:rsidR="00504E59" w:rsidRPr="00504E59">
        <w:rPr>
          <w:sz w:val="24"/>
          <w:szCs w:val="24"/>
        </w:rPr>
        <w:t>).</w:t>
      </w:r>
    </w:p>
    <w:p w:rsidR="00EE742D" w:rsidRPr="00B60CEC" w:rsidRDefault="00C21AEE" w:rsidP="00EE393C">
      <w:pPr>
        <w:pStyle w:val="063"/>
        <w:ind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="00EE393C">
        <w:rPr>
          <w:sz w:val="24"/>
          <w:szCs w:val="24"/>
        </w:rPr>
        <w:t>.4 Д</w:t>
      </w:r>
      <w:r w:rsidR="00B60CEC" w:rsidRPr="00B60CEC">
        <w:rPr>
          <w:sz w:val="24"/>
          <w:szCs w:val="24"/>
        </w:rPr>
        <w:t>олжна быть выполнена доработка существующего ГРАРМ для обеспечения передачи в ЦС АВРЧМ сигналов достижения предельных величин параметров, влияющих на нагрузку агрегата и сигналов при достижении параметров  на останов гидроагрегата (ср</w:t>
      </w:r>
      <w:r w:rsidR="00B60CEC" w:rsidRPr="00B60CEC">
        <w:rPr>
          <w:sz w:val="24"/>
          <w:szCs w:val="24"/>
        </w:rPr>
        <w:t>а</w:t>
      </w:r>
      <w:r w:rsidR="00B60CEC" w:rsidRPr="00B60CEC">
        <w:rPr>
          <w:sz w:val="24"/>
          <w:szCs w:val="24"/>
        </w:rPr>
        <w:t xml:space="preserve">батывание технологических защит). </w:t>
      </w:r>
    </w:p>
    <w:p w:rsidR="00B60CEC" w:rsidRDefault="00B60CEC" w:rsidP="00492647">
      <w:pPr>
        <w:pStyle w:val="1"/>
      </w:pPr>
      <w:bookmarkStart w:id="17" w:name="_Toc275858584"/>
      <w:bookmarkStart w:id="18" w:name="_Toc275858738"/>
    </w:p>
    <w:p w:rsidR="006937DB" w:rsidRDefault="00C21AEE" w:rsidP="00492647">
      <w:pPr>
        <w:pStyle w:val="1"/>
      </w:pPr>
      <w:bookmarkStart w:id="19" w:name="_Toc346789122"/>
      <w:r>
        <w:t>8</w:t>
      </w:r>
      <w:r w:rsidR="00660EA9">
        <w:t xml:space="preserve">. </w:t>
      </w:r>
      <w:r w:rsidR="006937DB">
        <w:t xml:space="preserve">Требования к доработке программного обеспечения </w:t>
      </w:r>
      <w:bookmarkEnd w:id="17"/>
      <w:bookmarkEnd w:id="18"/>
      <w:r w:rsidR="009B5BD8">
        <w:t>ГРАРМ</w:t>
      </w:r>
      <w:r w:rsidR="00770A2E">
        <w:t xml:space="preserve"> и АРМа оператора</w:t>
      </w:r>
      <w:bookmarkEnd w:id="19"/>
    </w:p>
    <w:p w:rsidR="00271F4F" w:rsidRDefault="00271F4F" w:rsidP="00C534CA">
      <w:pPr>
        <w:rPr>
          <w:sz w:val="24"/>
        </w:rPr>
      </w:pPr>
    </w:p>
    <w:p w:rsidR="00C534CA" w:rsidRPr="00271F4F" w:rsidRDefault="00C21AEE" w:rsidP="00271F4F">
      <w:pPr>
        <w:spacing w:line="360" w:lineRule="auto"/>
        <w:ind w:firstLine="720"/>
        <w:rPr>
          <w:sz w:val="24"/>
        </w:rPr>
      </w:pPr>
      <w:r>
        <w:rPr>
          <w:sz w:val="24"/>
        </w:rPr>
        <w:t>8</w:t>
      </w:r>
      <w:r w:rsidR="00660EA9">
        <w:rPr>
          <w:sz w:val="24"/>
        </w:rPr>
        <w:t>.1</w:t>
      </w:r>
      <w:r>
        <w:rPr>
          <w:sz w:val="24"/>
        </w:rPr>
        <w:t>.</w:t>
      </w:r>
      <w:r w:rsidR="00660EA9">
        <w:rPr>
          <w:sz w:val="24"/>
        </w:rPr>
        <w:t xml:space="preserve"> </w:t>
      </w:r>
      <w:r w:rsidR="00271F4F" w:rsidRPr="00271F4F">
        <w:rPr>
          <w:sz w:val="24"/>
        </w:rPr>
        <w:t xml:space="preserve">Отказ отдельных элементов системы </w:t>
      </w:r>
      <w:r w:rsidR="00271F4F">
        <w:rPr>
          <w:sz w:val="24"/>
        </w:rPr>
        <w:t>(датчика</w:t>
      </w:r>
      <w:r w:rsidR="000E5E9F">
        <w:rPr>
          <w:sz w:val="24"/>
        </w:rPr>
        <w:t>, канала связи, преобразователя</w:t>
      </w:r>
      <w:r w:rsidR="00271F4F">
        <w:rPr>
          <w:sz w:val="24"/>
        </w:rPr>
        <w:t xml:space="preserve"> ПТК и т.п.) </w:t>
      </w:r>
      <w:r w:rsidR="00271F4F" w:rsidRPr="00271F4F">
        <w:rPr>
          <w:sz w:val="24"/>
        </w:rPr>
        <w:t xml:space="preserve">или ПТК СТК и СВК </w:t>
      </w:r>
      <w:r w:rsidR="00271F4F">
        <w:rPr>
          <w:sz w:val="24"/>
        </w:rPr>
        <w:t xml:space="preserve">в целом не должен вызывать останова гидроагрегата или несанкционированного изменения его нагрузки. </w:t>
      </w:r>
      <w:r w:rsidR="00425304">
        <w:rPr>
          <w:sz w:val="24"/>
        </w:rPr>
        <w:t>Отказ отдельных элементов системы те</w:t>
      </w:r>
      <w:r w:rsidR="00425304">
        <w:rPr>
          <w:sz w:val="24"/>
        </w:rPr>
        <w:t>р</w:t>
      </w:r>
      <w:r w:rsidR="00425304">
        <w:rPr>
          <w:sz w:val="24"/>
        </w:rPr>
        <w:t xml:space="preserve">мо и виброконтроля или </w:t>
      </w:r>
      <w:r w:rsidR="00271F4F">
        <w:rPr>
          <w:sz w:val="24"/>
        </w:rPr>
        <w:t xml:space="preserve"> </w:t>
      </w:r>
      <w:r w:rsidR="00425304">
        <w:rPr>
          <w:sz w:val="24"/>
        </w:rPr>
        <w:t>всей системы в целом не должен приводить к отказу ГРАРМ.</w:t>
      </w:r>
    </w:p>
    <w:p w:rsidR="006937DB" w:rsidRDefault="00C21AEE" w:rsidP="00492647">
      <w:pPr>
        <w:pStyle w:val="8"/>
      </w:pPr>
      <w:r>
        <w:t>8</w:t>
      </w:r>
      <w:r w:rsidR="00660EA9">
        <w:t xml:space="preserve">.2 </w:t>
      </w:r>
      <w:r w:rsidR="00492647">
        <w:t>Требования к отображению информации</w:t>
      </w:r>
    </w:p>
    <w:p w:rsidR="00492647" w:rsidRDefault="00492647" w:rsidP="00492647"/>
    <w:p w:rsidR="008A22A5" w:rsidRDefault="00050139" w:rsidP="005C1A5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Для гидроагрегата</w:t>
      </w:r>
      <w:r w:rsidR="00F31A74">
        <w:rPr>
          <w:sz w:val="24"/>
          <w:szCs w:val="24"/>
        </w:rPr>
        <w:t xml:space="preserve"> №</w:t>
      </w:r>
      <w:r w:rsidR="007320AD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296CBC">
        <w:rPr>
          <w:sz w:val="24"/>
          <w:szCs w:val="24"/>
        </w:rPr>
        <w:t>на панели ПТК СТК и СВК и на существующем АРМ опер</w:t>
      </w:r>
      <w:r w:rsidR="00296CBC">
        <w:rPr>
          <w:sz w:val="24"/>
          <w:szCs w:val="24"/>
        </w:rPr>
        <w:t>а</w:t>
      </w:r>
      <w:r w:rsidR="00296CBC">
        <w:rPr>
          <w:sz w:val="24"/>
          <w:szCs w:val="24"/>
        </w:rPr>
        <w:t xml:space="preserve">тора (входящего в состав ГРАРМ) </w:t>
      </w:r>
      <w:r>
        <w:rPr>
          <w:sz w:val="24"/>
          <w:szCs w:val="24"/>
        </w:rPr>
        <w:t>должна</w:t>
      </w:r>
      <w:r w:rsidR="00332A7B" w:rsidRPr="007252BE">
        <w:rPr>
          <w:sz w:val="24"/>
          <w:szCs w:val="24"/>
        </w:rPr>
        <w:t xml:space="preserve"> быть </w:t>
      </w:r>
      <w:r w:rsidR="00D012A1">
        <w:rPr>
          <w:sz w:val="24"/>
          <w:szCs w:val="24"/>
        </w:rPr>
        <w:t>р</w:t>
      </w:r>
      <w:r>
        <w:rPr>
          <w:sz w:val="24"/>
          <w:szCs w:val="24"/>
        </w:rPr>
        <w:t>азработана</w:t>
      </w:r>
      <w:r w:rsidR="00332A7B" w:rsidRPr="007252BE">
        <w:rPr>
          <w:sz w:val="24"/>
          <w:szCs w:val="24"/>
        </w:rPr>
        <w:t xml:space="preserve"> м</w:t>
      </w:r>
      <w:r>
        <w:rPr>
          <w:sz w:val="24"/>
          <w:szCs w:val="24"/>
        </w:rPr>
        <w:t>немосхема</w:t>
      </w:r>
      <w:r w:rsidR="005C1A58" w:rsidRPr="007252BE">
        <w:rPr>
          <w:sz w:val="24"/>
          <w:szCs w:val="24"/>
        </w:rPr>
        <w:t xml:space="preserve"> с точками ко</w:t>
      </w:r>
      <w:r w:rsidR="005C1A58" w:rsidRPr="007252BE">
        <w:rPr>
          <w:sz w:val="24"/>
          <w:szCs w:val="24"/>
        </w:rPr>
        <w:t>н</w:t>
      </w:r>
      <w:r w:rsidR="005C1A58" w:rsidRPr="007252BE">
        <w:rPr>
          <w:sz w:val="24"/>
          <w:szCs w:val="24"/>
        </w:rPr>
        <w:t>троля</w:t>
      </w:r>
      <w:r w:rsidR="00F31A74">
        <w:rPr>
          <w:sz w:val="24"/>
          <w:szCs w:val="24"/>
        </w:rPr>
        <w:t xml:space="preserve"> температуры,</w:t>
      </w:r>
      <w:r w:rsidR="005C1A58" w:rsidRPr="007252BE">
        <w:rPr>
          <w:sz w:val="24"/>
          <w:szCs w:val="24"/>
        </w:rPr>
        <w:t xml:space="preserve"> вибрации и биения вала с</w:t>
      </w:r>
      <w:r w:rsidR="009939D2">
        <w:rPr>
          <w:sz w:val="24"/>
          <w:szCs w:val="24"/>
        </w:rPr>
        <w:t xml:space="preserve"> отображением мгновенных значений и</w:t>
      </w:r>
      <w:r w:rsidR="005C1A58" w:rsidRPr="007252BE">
        <w:rPr>
          <w:sz w:val="24"/>
          <w:szCs w:val="24"/>
        </w:rPr>
        <w:t xml:space="preserve"> цв</w:t>
      </w:r>
      <w:r w:rsidR="005C1A58" w:rsidRPr="007252BE">
        <w:rPr>
          <w:sz w:val="24"/>
          <w:szCs w:val="24"/>
        </w:rPr>
        <w:t>е</w:t>
      </w:r>
      <w:r w:rsidR="005C1A58" w:rsidRPr="007252BE">
        <w:rPr>
          <w:sz w:val="24"/>
          <w:szCs w:val="24"/>
        </w:rPr>
        <w:t xml:space="preserve">товым различием нормы, превышения нормы </w:t>
      </w:r>
      <w:r w:rsidR="004075AA">
        <w:rPr>
          <w:sz w:val="24"/>
          <w:szCs w:val="24"/>
        </w:rPr>
        <w:t xml:space="preserve">(сигнализация изменением цвета) </w:t>
      </w:r>
      <w:r w:rsidR="005C1A58" w:rsidRPr="007252BE">
        <w:rPr>
          <w:sz w:val="24"/>
          <w:szCs w:val="24"/>
        </w:rPr>
        <w:t>и авари</w:t>
      </w:r>
      <w:r w:rsidR="005C1A58" w:rsidRPr="007252BE">
        <w:rPr>
          <w:sz w:val="24"/>
          <w:szCs w:val="24"/>
        </w:rPr>
        <w:t>й</w:t>
      </w:r>
      <w:r w:rsidR="005C1A58" w:rsidRPr="007252BE">
        <w:rPr>
          <w:sz w:val="24"/>
          <w:szCs w:val="24"/>
        </w:rPr>
        <w:t>ного превышения нормы</w:t>
      </w:r>
      <w:r w:rsidR="00093614">
        <w:rPr>
          <w:sz w:val="24"/>
          <w:szCs w:val="24"/>
        </w:rPr>
        <w:t xml:space="preserve"> (сигнализация изменением цвета</w:t>
      </w:r>
      <w:r w:rsidR="00DC139D">
        <w:rPr>
          <w:sz w:val="24"/>
          <w:szCs w:val="24"/>
        </w:rPr>
        <w:t>, организацией специального яркого цветового сигнала на панели ПТК</w:t>
      </w:r>
      <w:r w:rsidR="00093614">
        <w:rPr>
          <w:sz w:val="24"/>
          <w:szCs w:val="24"/>
        </w:rPr>
        <w:t xml:space="preserve">, выдачей </w:t>
      </w:r>
      <w:r w:rsidR="00DC139D">
        <w:rPr>
          <w:sz w:val="24"/>
          <w:szCs w:val="24"/>
        </w:rPr>
        <w:t>команды в существующую схему зв</w:t>
      </w:r>
      <w:r w:rsidR="00DC139D">
        <w:rPr>
          <w:sz w:val="24"/>
          <w:szCs w:val="24"/>
        </w:rPr>
        <w:t>у</w:t>
      </w:r>
      <w:r w:rsidR="00DC139D">
        <w:rPr>
          <w:sz w:val="24"/>
          <w:szCs w:val="24"/>
        </w:rPr>
        <w:t>ковой сигнализации в машзале</w:t>
      </w:r>
      <w:r w:rsidR="00A77E11">
        <w:rPr>
          <w:sz w:val="24"/>
          <w:szCs w:val="24"/>
        </w:rPr>
        <w:t xml:space="preserve"> и на ГЩУ</w:t>
      </w:r>
      <w:r w:rsidR="00093614">
        <w:rPr>
          <w:sz w:val="24"/>
          <w:szCs w:val="24"/>
        </w:rPr>
        <w:t>).</w:t>
      </w:r>
      <w:r w:rsidR="00DC139D">
        <w:rPr>
          <w:sz w:val="24"/>
          <w:szCs w:val="24"/>
        </w:rPr>
        <w:t xml:space="preserve"> Квитирование сигнализации оперативным пе</w:t>
      </w:r>
      <w:r w:rsidR="00DC139D">
        <w:rPr>
          <w:sz w:val="24"/>
          <w:szCs w:val="24"/>
        </w:rPr>
        <w:t>р</w:t>
      </w:r>
      <w:r w:rsidR="00DC139D">
        <w:rPr>
          <w:sz w:val="24"/>
          <w:szCs w:val="24"/>
        </w:rPr>
        <w:t>соналом должно отображаться и регистрироваться системой как событие.</w:t>
      </w:r>
    </w:p>
    <w:p w:rsidR="005C1A58" w:rsidRDefault="00093614" w:rsidP="005C1A5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Форма представления – гистограммы, числовые или графические значения уточн</w:t>
      </w:r>
      <w:r>
        <w:rPr>
          <w:sz w:val="24"/>
          <w:szCs w:val="24"/>
        </w:rPr>
        <w:t>я</w:t>
      </w:r>
      <w:r>
        <w:rPr>
          <w:sz w:val="24"/>
          <w:szCs w:val="24"/>
        </w:rPr>
        <w:t>ются на стадии разработки проектной документации</w:t>
      </w:r>
      <w:r w:rsidR="00DC139D">
        <w:rPr>
          <w:sz w:val="24"/>
          <w:szCs w:val="24"/>
        </w:rPr>
        <w:t xml:space="preserve"> и согласовываются со станцией</w:t>
      </w:r>
      <w:r>
        <w:rPr>
          <w:sz w:val="24"/>
          <w:szCs w:val="24"/>
        </w:rPr>
        <w:t>.</w:t>
      </w:r>
    </w:p>
    <w:p w:rsidR="00271F4F" w:rsidRDefault="00271F4F" w:rsidP="005C1A5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Должен отображаться отказ датчика или элемента ПТК с сигнализацией операти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ному персоналу.</w:t>
      </w:r>
    </w:p>
    <w:p w:rsidR="001E276A" w:rsidRDefault="001E276A" w:rsidP="005C1A5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Должен быть предусмотрен вывод текущих параметров, отображаемых на мнем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схемах, на принтер.</w:t>
      </w:r>
    </w:p>
    <w:p w:rsidR="00B234C9" w:rsidRDefault="00C21AEE" w:rsidP="00B234C9">
      <w:pPr>
        <w:pStyle w:val="8"/>
      </w:pPr>
      <w:r>
        <w:t>8</w:t>
      </w:r>
      <w:r w:rsidR="00660EA9">
        <w:t xml:space="preserve">.3 </w:t>
      </w:r>
      <w:r w:rsidR="00B234C9">
        <w:t>Требования к регистрации событий</w:t>
      </w:r>
    </w:p>
    <w:p w:rsidR="00B234C9" w:rsidRDefault="00B234C9" w:rsidP="00B234C9"/>
    <w:p w:rsidR="00B234C9" w:rsidRPr="004575C1" w:rsidRDefault="00AD62D3" w:rsidP="00AD62D3">
      <w:pPr>
        <w:pStyle w:val="063"/>
        <w:rPr>
          <w:sz w:val="24"/>
          <w:szCs w:val="24"/>
        </w:rPr>
      </w:pPr>
      <w:r w:rsidRPr="004575C1">
        <w:rPr>
          <w:sz w:val="24"/>
          <w:szCs w:val="24"/>
        </w:rPr>
        <w:t>Должна быть выполнена регистрация событий:</w:t>
      </w:r>
    </w:p>
    <w:p w:rsidR="00AD62D3" w:rsidRDefault="00AD62D3" w:rsidP="00AD62D3">
      <w:pPr>
        <w:pStyle w:val="063"/>
        <w:numPr>
          <w:ilvl w:val="0"/>
          <w:numId w:val="33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превышения уставок</w:t>
      </w:r>
      <w:r w:rsidR="00270E4F" w:rsidRPr="004575C1">
        <w:rPr>
          <w:sz w:val="24"/>
          <w:szCs w:val="24"/>
        </w:rPr>
        <w:t xml:space="preserve"> по вибрации и биению</w:t>
      </w:r>
      <w:r w:rsidRPr="004575C1">
        <w:rPr>
          <w:sz w:val="24"/>
          <w:szCs w:val="24"/>
        </w:rPr>
        <w:t xml:space="preserve"> вала;</w:t>
      </w:r>
    </w:p>
    <w:p w:rsidR="00425304" w:rsidRPr="004575C1" w:rsidRDefault="00425304" w:rsidP="00AD62D3">
      <w:pPr>
        <w:pStyle w:val="063"/>
        <w:numPr>
          <w:ilvl w:val="0"/>
          <w:numId w:val="33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>
        <w:rPr>
          <w:sz w:val="24"/>
          <w:szCs w:val="24"/>
        </w:rPr>
        <w:t>превышения уставок по температуре контролируемых элементов гидроагрегата;</w:t>
      </w:r>
    </w:p>
    <w:p w:rsidR="00AD62D3" w:rsidRPr="004575C1" w:rsidRDefault="00DD0931" w:rsidP="00AD62D3">
      <w:pPr>
        <w:pStyle w:val="063"/>
        <w:numPr>
          <w:ilvl w:val="0"/>
          <w:numId w:val="33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квитирование сигнализации оператором;</w:t>
      </w:r>
    </w:p>
    <w:p w:rsidR="00DD0931" w:rsidRPr="004575C1" w:rsidRDefault="00DD0931" w:rsidP="00AD62D3">
      <w:pPr>
        <w:pStyle w:val="063"/>
        <w:numPr>
          <w:ilvl w:val="0"/>
          <w:numId w:val="33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неисправность элементов ПТК</w:t>
      </w:r>
      <w:r w:rsidR="00A27604">
        <w:rPr>
          <w:sz w:val="24"/>
          <w:szCs w:val="24"/>
        </w:rPr>
        <w:t xml:space="preserve"> СТК и</w:t>
      </w:r>
      <w:r w:rsidRPr="004575C1">
        <w:rPr>
          <w:sz w:val="24"/>
          <w:szCs w:val="24"/>
        </w:rPr>
        <w:t xml:space="preserve"> С</w:t>
      </w:r>
      <w:r w:rsidR="006D19E3">
        <w:rPr>
          <w:sz w:val="24"/>
          <w:szCs w:val="24"/>
        </w:rPr>
        <w:t>ВК</w:t>
      </w:r>
      <w:r w:rsidRPr="004575C1">
        <w:rPr>
          <w:sz w:val="24"/>
          <w:szCs w:val="24"/>
        </w:rPr>
        <w:t>;</w:t>
      </w:r>
    </w:p>
    <w:p w:rsidR="00DD0931" w:rsidRPr="004575C1" w:rsidRDefault="00DD0931" w:rsidP="00AD62D3">
      <w:pPr>
        <w:pStyle w:val="063"/>
        <w:numPr>
          <w:ilvl w:val="0"/>
          <w:numId w:val="33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изменение параметров настройки ПТК</w:t>
      </w:r>
      <w:r w:rsidR="00A27604">
        <w:rPr>
          <w:sz w:val="24"/>
          <w:szCs w:val="24"/>
        </w:rPr>
        <w:t xml:space="preserve"> СТК и</w:t>
      </w:r>
      <w:r w:rsidRPr="004575C1">
        <w:rPr>
          <w:sz w:val="24"/>
          <w:szCs w:val="24"/>
        </w:rPr>
        <w:t xml:space="preserve"> С</w:t>
      </w:r>
      <w:r w:rsidR="00CD6FE3">
        <w:rPr>
          <w:sz w:val="24"/>
          <w:szCs w:val="24"/>
        </w:rPr>
        <w:t>ВК</w:t>
      </w:r>
      <w:r w:rsidRPr="004575C1">
        <w:rPr>
          <w:sz w:val="24"/>
          <w:szCs w:val="24"/>
        </w:rPr>
        <w:t xml:space="preserve">;  </w:t>
      </w:r>
    </w:p>
    <w:p w:rsidR="00414E5A" w:rsidRPr="004575C1" w:rsidRDefault="004575C1" w:rsidP="00FD46A9">
      <w:pPr>
        <w:pStyle w:val="063"/>
        <w:rPr>
          <w:sz w:val="24"/>
          <w:szCs w:val="24"/>
        </w:rPr>
      </w:pPr>
      <w:r w:rsidRPr="004575C1">
        <w:rPr>
          <w:sz w:val="24"/>
          <w:szCs w:val="24"/>
        </w:rPr>
        <w:t>Все регистрируемые события должны снабжаться меткой времени.</w:t>
      </w:r>
    </w:p>
    <w:p w:rsidR="00B234C9" w:rsidRDefault="00B234C9" w:rsidP="00B234C9">
      <w:pPr>
        <w:pStyle w:val="8"/>
      </w:pPr>
      <w:r>
        <w:t xml:space="preserve"> </w:t>
      </w:r>
      <w:r w:rsidR="00C21AEE">
        <w:t>8</w:t>
      </w:r>
      <w:r w:rsidR="00660EA9">
        <w:t xml:space="preserve">.4 </w:t>
      </w:r>
      <w:r w:rsidR="00E22F00">
        <w:t>Требования к архивации параметров</w:t>
      </w:r>
    </w:p>
    <w:p w:rsidR="00E22F00" w:rsidRDefault="00E22F00" w:rsidP="00E22F00"/>
    <w:p w:rsidR="001E276A" w:rsidRDefault="00D012A1" w:rsidP="00506C2B">
      <w:pPr>
        <w:pStyle w:val="063"/>
        <w:ind w:firstLine="567"/>
        <w:rPr>
          <w:sz w:val="24"/>
          <w:szCs w:val="24"/>
        </w:rPr>
      </w:pPr>
      <w:r w:rsidRPr="0059484B">
        <w:rPr>
          <w:sz w:val="24"/>
          <w:szCs w:val="24"/>
        </w:rPr>
        <w:t>Должна быть выполнена</w:t>
      </w:r>
      <w:r w:rsidR="0023564E" w:rsidRPr="0059484B">
        <w:rPr>
          <w:sz w:val="24"/>
          <w:szCs w:val="24"/>
        </w:rPr>
        <w:t xml:space="preserve"> архивация текущих значений измеряемых аналоговых в</w:t>
      </w:r>
      <w:r w:rsidR="0023564E" w:rsidRPr="0059484B">
        <w:rPr>
          <w:sz w:val="24"/>
          <w:szCs w:val="24"/>
        </w:rPr>
        <w:t>е</w:t>
      </w:r>
      <w:r w:rsidR="0023564E" w:rsidRPr="0059484B">
        <w:rPr>
          <w:sz w:val="24"/>
          <w:szCs w:val="24"/>
        </w:rPr>
        <w:t xml:space="preserve">личин с циклом опроса параметра </w:t>
      </w:r>
      <w:r w:rsidR="00660EA9">
        <w:rPr>
          <w:sz w:val="24"/>
          <w:szCs w:val="24"/>
        </w:rPr>
        <w:t>в соответствии с п. 3.8</w:t>
      </w:r>
      <w:r w:rsidR="000D73DA">
        <w:rPr>
          <w:sz w:val="24"/>
          <w:szCs w:val="24"/>
        </w:rPr>
        <w:t xml:space="preserve"> настоящего ТЗ</w:t>
      </w:r>
      <w:r w:rsidR="0023564E" w:rsidRPr="0059484B">
        <w:rPr>
          <w:sz w:val="24"/>
          <w:szCs w:val="24"/>
        </w:rPr>
        <w:t>.</w:t>
      </w:r>
      <w:r w:rsidR="00296CBC">
        <w:rPr>
          <w:sz w:val="24"/>
          <w:szCs w:val="24"/>
        </w:rPr>
        <w:t xml:space="preserve"> </w:t>
      </w:r>
      <w:r w:rsidR="001E276A">
        <w:rPr>
          <w:sz w:val="24"/>
          <w:szCs w:val="24"/>
        </w:rPr>
        <w:t>С целью сокр</w:t>
      </w:r>
      <w:r w:rsidR="001E276A">
        <w:rPr>
          <w:sz w:val="24"/>
          <w:szCs w:val="24"/>
        </w:rPr>
        <w:t>а</w:t>
      </w:r>
      <w:r w:rsidR="001E276A">
        <w:rPr>
          <w:sz w:val="24"/>
          <w:szCs w:val="24"/>
        </w:rPr>
        <w:t xml:space="preserve">щения архива </w:t>
      </w:r>
      <w:r w:rsidR="00296CBC">
        <w:rPr>
          <w:sz w:val="24"/>
          <w:szCs w:val="24"/>
        </w:rPr>
        <w:t xml:space="preserve">предусмотреть алгоритм </w:t>
      </w:r>
      <w:r w:rsidR="008527B6">
        <w:rPr>
          <w:sz w:val="24"/>
          <w:szCs w:val="24"/>
        </w:rPr>
        <w:t>записи в архив аналоговых параметров, выход</w:t>
      </w:r>
      <w:r w:rsidR="008527B6">
        <w:rPr>
          <w:sz w:val="24"/>
          <w:szCs w:val="24"/>
        </w:rPr>
        <w:t>я</w:t>
      </w:r>
      <w:r w:rsidR="008527B6">
        <w:rPr>
          <w:sz w:val="24"/>
          <w:szCs w:val="24"/>
        </w:rPr>
        <w:t>щих за предварительно установленные пределы (апертуры).</w:t>
      </w:r>
      <w:r w:rsidR="00660EA9">
        <w:rPr>
          <w:sz w:val="24"/>
          <w:szCs w:val="24"/>
        </w:rPr>
        <w:t xml:space="preserve"> </w:t>
      </w:r>
    </w:p>
    <w:p w:rsidR="00492647" w:rsidRDefault="00A20584" w:rsidP="00506C2B">
      <w:pPr>
        <w:pStyle w:val="063"/>
        <w:ind w:firstLine="567"/>
        <w:rPr>
          <w:sz w:val="24"/>
          <w:szCs w:val="24"/>
        </w:rPr>
      </w:pPr>
      <w:r w:rsidRPr="0059484B">
        <w:rPr>
          <w:sz w:val="24"/>
          <w:szCs w:val="24"/>
        </w:rPr>
        <w:t xml:space="preserve">Должна быть предусмотрена возможность просмотра архивных параметров в виде графиков и таблиц, </w:t>
      </w:r>
      <w:r w:rsidR="00660EA9">
        <w:rPr>
          <w:sz w:val="24"/>
          <w:szCs w:val="24"/>
        </w:rPr>
        <w:t>дискретных сигналов – в виде перечня с обозначением сигнала</w:t>
      </w:r>
      <w:r w:rsidR="001E276A">
        <w:rPr>
          <w:sz w:val="24"/>
          <w:szCs w:val="24"/>
        </w:rPr>
        <w:t>,</w:t>
      </w:r>
      <w:r w:rsidR="00660EA9">
        <w:rPr>
          <w:sz w:val="24"/>
          <w:szCs w:val="24"/>
        </w:rPr>
        <w:t xml:space="preserve"> </w:t>
      </w:r>
      <w:r w:rsidRPr="0059484B">
        <w:rPr>
          <w:sz w:val="24"/>
          <w:szCs w:val="24"/>
        </w:rPr>
        <w:t>а та</w:t>
      </w:r>
      <w:r w:rsidRPr="0059484B">
        <w:rPr>
          <w:sz w:val="24"/>
          <w:szCs w:val="24"/>
        </w:rPr>
        <w:t>к</w:t>
      </w:r>
      <w:r w:rsidRPr="0059484B">
        <w:rPr>
          <w:sz w:val="24"/>
          <w:szCs w:val="24"/>
        </w:rPr>
        <w:t xml:space="preserve">же вывод </w:t>
      </w:r>
      <w:r w:rsidR="00660EA9">
        <w:rPr>
          <w:sz w:val="24"/>
          <w:szCs w:val="24"/>
        </w:rPr>
        <w:t>параметров и сигналов</w:t>
      </w:r>
      <w:r w:rsidRPr="0059484B">
        <w:rPr>
          <w:sz w:val="24"/>
          <w:szCs w:val="24"/>
        </w:rPr>
        <w:t xml:space="preserve"> </w:t>
      </w:r>
      <w:r w:rsidR="001E276A">
        <w:rPr>
          <w:sz w:val="24"/>
          <w:szCs w:val="24"/>
        </w:rPr>
        <w:t xml:space="preserve">из архива </w:t>
      </w:r>
      <w:r w:rsidRPr="0059484B">
        <w:rPr>
          <w:sz w:val="24"/>
          <w:szCs w:val="24"/>
        </w:rPr>
        <w:t>на принтер.</w:t>
      </w:r>
    </w:p>
    <w:p w:rsidR="00660EA9" w:rsidRDefault="00660EA9" w:rsidP="00506C2B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Глубина архива – </w:t>
      </w:r>
      <w:r w:rsidR="00425304">
        <w:rPr>
          <w:sz w:val="24"/>
          <w:szCs w:val="24"/>
        </w:rPr>
        <w:t>6</w:t>
      </w:r>
      <w:r>
        <w:rPr>
          <w:sz w:val="24"/>
          <w:szCs w:val="24"/>
        </w:rPr>
        <w:t xml:space="preserve"> месяц</w:t>
      </w:r>
      <w:r w:rsidR="00425304">
        <w:rPr>
          <w:sz w:val="24"/>
          <w:szCs w:val="24"/>
        </w:rPr>
        <w:t>ев</w:t>
      </w:r>
      <w:r>
        <w:rPr>
          <w:sz w:val="24"/>
          <w:szCs w:val="24"/>
        </w:rPr>
        <w:t>, в случае необходимости для долговременного хранения архива должна быть предусмотрена возможность копирования архива на внешние носит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ли. </w:t>
      </w:r>
    </w:p>
    <w:p w:rsidR="00A77E11" w:rsidRDefault="00A77E11" w:rsidP="00506C2B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Должна быть предусмотрена защита информации в архиве от преднамеренного или случайного искажения или уничтожения.</w:t>
      </w:r>
    </w:p>
    <w:p w:rsidR="00EC32FE" w:rsidRDefault="00C21AEE" w:rsidP="00364AA4">
      <w:pPr>
        <w:pStyle w:val="1"/>
      </w:pPr>
      <w:bookmarkStart w:id="20" w:name="_Toc275858585"/>
      <w:bookmarkStart w:id="21" w:name="_Toc275858739"/>
      <w:bookmarkStart w:id="22" w:name="_Toc346789123"/>
      <w:r>
        <w:t>9</w:t>
      </w:r>
      <w:r w:rsidR="001E276A">
        <w:t xml:space="preserve">. </w:t>
      </w:r>
      <w:r w:rsidR="00EC32FE" w:rsidRPr="00524309">
        <w:t>Требования к электропитанию</w:t>
      </w:r>
      <w:bookmarkEnd w:id="20"/>
      <w:bookmarkEnd w:id="21"/>
      <w:bookmarkEnd w:id="22"/>
    </w:p>
    <w:p w:rsidR="00105F47" w:rsidRPr="00105F47" w:rsidRDefault="00105F47" w:rsidP="00105F47">
      <w:pPr>
        <w:ind w:left="927"/>
      </w:pPr>
    </w:p>
    <w:p w:rsidR="00EC32FE" w:rsidRPr="00013265" w:rsidRDefault="00EC32FE" w:rsidP="00013265">
      <w:pPr>
        <w:pStyle w:val="063"/>
        <w:ind w:firstLine="567"/>
        <w:rPr>
          <w:sz w:val="24"/>
          <w:szCs w:val="24"/>
        </w:rPr>
      </w:pPr>
      <w:r w:rsidRPr="00013265">
        <w:rPr>
          <w:sz w:val="24"/>
          <w:szCs w:val="24"/>
        </w:rPr>
        <w:t>Питание</w:t>
      </w:r>
      <w:r w:rsidR="004B40DA">
        <w:rPr>
          <w:sz w:val="24"/>
          <w:szCs w:val="24"/>
        </w:rPr>
        <w:t xml:space="preserve"> ПТК СТК и</w:t>
      </w:r>
      <w:r w:rsidRPr="00013265">
        <w:rPr>
          <w:sz w:val="24"/>
          <w:szCs w:val="24"/>
        </w:rPr>
        <w:t xml:space="preserve"> </w:t>
      </w:r>
      <w:r w:rsidR="004344A2" w:rsidRPr="00013265">
        <w:rPr>
          <w:sz w:val="24"/>
          <w:szCs w:val="24"/>
        </w:rPr>
        <w:t>С</w:t>
      </w:r>
      <w:r w:rsidR="001A14E5">
        <w:rPr>
          <w:sz w:val="24"/>
          <w:szCs w:val="24"/>
        </w:rPr>
        <w:t>ВК</w:t>
      </w:r>
      <w:r w:rsidR="004344A2" w:rsidRPr="00013265">
        <w:rPr>
          <w:sz w:val="24"/>
          <w:szCs w:val="24"/>
        </w:rPr>
        <w:t xml:space="preserve"> </w:t>
      </w:r>
      <w:r w:rsidRPr="00013265">
        <w:rPr>
          <w:sz w:val="24"/>
          <w:szCs w:val="24"/>
        </w:rPr>
        <w:t>должно осуществляться от двух источников: основное</w:t>
      </w:r>
      <w:r w:rsidR="00013265">
        <w:rPr>
          <w:sz w:val="24"/>
          <w:szCs w:val="24"/>
        </w:rPr>
        <w:t xml:space="preserve"> </w:t>
      </w:r>
      <w:r w:rsidRPr="00013265">
        <w:rPr>
          <w:sz w:val="24"/>
          <w:szCs w:val="24"/>
        </w:rPr>
        <w:t>р</w:t>
      </w:r>
      <w:r w:rsidRPr="00013265">
        <w:rPr>
          <w:sz w:val="24"/>
          <w:szCs w:val="24"/>
        </w:rPr>
        <w:t>е</w:t>
      </w:r>
      <w:r w:rsidRPr="00013265">
        <w:rPr>
          <w:sz w:val="24"/>
          <w:szCs w:val="24"/>
        </w:rPr>
        <w:t>зервированное питание ~220В от сети общест</w:t>
      </w:r>
      <w:r w:rsidR="00013265">
        <w:rPr>
          <w:sz w:val="24"/>
          <w:szCs w:val="24"/>
        </w:rPr>
        <w:t>анционных собственных нужд и ре</w:t>
      </w:r>
      <w:r w:rsidRPr="00013265">
        <w:rPr>
          <w:sz w:val="24"/>
          <w:szCs w:val="24"/>
        </w:rPr>
        <w:t>зервное от сети оперативного тока =220В</w:t>
      </w:r>
      <w:r w:rsidR="00802114">
        <w:rPr>
          <w:sz w:val="24"/>
          <w:szCs w:val="24"/>
        </w:rPr>
        <w:t xml:space="preserve"> (п.5 СТО ОАО «ТГК-1» </w:t>
      </w:r>
      <w:r w:rsidR="00802114" w:rsidRPr="00C05B1A">
        <w:rPr>
          <w:sz w:val="24"/>
          <w:szCs w:val="24"/>
        </w:rPr>
        <w:t>СТО 34-35-587-002-201</w:t>
      </w:r>
      <w:r w:rsidR="00802114">
        <w:rPr>
          <w:sz w:val="24"/>
          <w:szCs w:val="24"/>
        </w:rPr>
        <w:t>3)</w:t>
      </w:r>
      <w:r w:rsidRPr="00013265">
        <w:rPr>
          <w:sz w:val="24"/>
          <w:szCs w:val="24"/>
        </w:rPr>
        <w:t>.</w:t>
      </w:r>
    </w:p>
    <w:p w:rsidR="00B12DFD" w:rsidRDefault="001B1936" w:rsidP="009A6EE1">
      <w:pPr>
        <w:pStyle w:val="063"/>
        <w:rPr>
          <w:sz w:val="24"/>
          <w:szCs w:val="24"/>
        </w:rPr>
      </w:pPr>
      <w:r w:rsidRPr="00013265">
        <w:rPr>
          <w:sz w:val="24"/>
          <w:szCs w:val="24"/>
        </w:rPr>
        <w:t>Д</w:t>
      </w:r>
      <w:r w:rsidR="00EC32FE" w:rsidRPr="00013265">
        <w:rPr>
          <w:sz w:val="24"/>
          <w:szCs w:val="24"/>
        </w:rPr>
        <w:t>олжен обеспечивать</w:t>
      </w:r>
      <w:r w:rsidRPr="00013265">
        <w:rPr>
          <w:sz w:val="24"/>
          <w:szCs w:val="24"/>
        </w:rPr>
        <w:t>ся</w:t>
      </w:r>
      <w:r w:rsidR="00EC32FE" w:rsidRPr="00013265">
        <w:rPr>
          <w:sz w:val="24"/>
          <w:szCs w:val="24"/>
        </w:rPr>
        <w:t xml:space="preserve"> безударный переход от основного</w:t>
      </w:r>
      <w:r w:rsidRPr="00013265">
        <w:rPr>
          <w:sz w:val="24"/>
          <w:szCs w:val="24"/>
        </w:rPr>
        <w:t xml:space="preserve"> </w:t>
      </w:r>
      <w:r w:rsidR="00EC32FE" w:rsidRPr="00013265">
        <w:rPr>
          <w:sz w:val="24"/>
          <w:szCs w:val="24"/>
        </w:rPr>
        <w:t>питания к резервному и о</w:t>
      </w:r>
      <w:r w:rsidR="00EC32FE" w:rsidRPr="00013265">
        <w:rPr>
          <w:sz w:val="24"/>
          <w:szCs w:val="24"/>
        </w:rPr>
        <w:t>б</w:t>
      </w:r>
      <w:r w:rsidR="00EC32FE" w:rsidRPr="00013265">
        <w:rPr>
          <w:sz w:val="24"/>
          <w:szCs w:val="24"/>
        </w:rPr>
        <w:t>ратно.</w:t>
      </w:r>
    </w:p>
    <w:p w:rsidR="00FF5D93" w:rsidRDefault="00C21AEE" w:rsidP="00364AA4">
      <w:pPr>
        <w:pStyle w:val="1"/>
      </w:pPr>
      <w:bookmarkStart w:id="23" w:name="_Toc275858586"/>
      <w:bookmarkStart w:id="24" w:name="_Toc275858740"/>
      <w:bookmarkStart w:id="25" w:name="_Toc346789124"/>
      <w:r>
        <w:t>10</w:t>
      </w:r>
      <w:r w:rsidR="001E276A">
        <w:t xml:space="preserve">. </w:t>
      </w:r>
      <w:r w:rsidR="00DE03A5">
        <w:t xml:space="preserve">Условия эксплуатации </w:t>
      </w:r>
      <w:r w:rsidR="00FF5D93" w:rsidRPr="000E1CFD">
        <w:t>ПТК</w:t>
      </w:r>
      <w:bookmarkEnd w:id="23"/>
      <w:bookmarkEnd w:id="24"/>
      <w:bookmarkEnd w:id="25"/>
      <w:r w:rsidR="00B576D2">
        <w:t xml:space="preserve"> </w:t>
      </w:r>
    </w:p>
    <w:p w:rsidR="00DE03A5" w:rsidRPr="000E1CFD" w:rsidRDefault="00DE03A5" w:rsidP="00DE03A5">
      <w:pPr>
        <w:jc w:val="both"/>
        <w:rPr>
          <w:b/>
          <w:i/>
          <w:sz w:val="24"/>
          <w:szCs w:val="24"/>
        </w:rPr>
      </w:pPr>
    </w:p>
    <w:p w:rsidR="00DD7BA5" w:rsidRDefault="00DD7BA5" w:rsidP="00323F98">
      <w:pPr>
        <w:pStyle w:val="063"/>
        <w:ind w:firstLine="567"/>
        <w:rPr>
          <w:sz w:val="24"/>
          <w:szCs w:val="24"/>
        </w:rPr>
      </w:pPr>
      <w:r w:rsidRPr="00DD7BA5">
        <w:rPr>
          <w:sz w:val="24"/>
          <w:szCs w:val="24"/>
        </w:rPr>
        <w:t>Условия эксплуатации средств вычислительной техники, входящей в состав АСУ ТП, должны соответствовать ГОСТ 21552-84</w:t>
      </w:r>
      <w:r>
        <w:rPr>
          <w:sz w:val="24"/>
          <w:szCs w:val="24"/>
        </w:rPr>
        <w:t xml:space="preserve"> (п.4.16 СТО ОАО «ТГК-1» </w:t>
      </w:r>
      <w:r w:rsidRPr="00C05B1A">
        <w:rPr>
          <w:sz w:val="24"/>
          <w:szCs w:val="24"/>
        </w:rPr>
        <w:t>СТО 34-35-587-002-201</w:t>
      </w:r>
      <w:r>
        <w:rPr>
          <w:sz w:val="24"/>
          <w:szCs w:val="24"/>
        </w:rPr>
        <w:t>3)</w:t>
      </w:r>
      <w:r w:rsidRPr="00F53278">
        <w:rPr>
          <w:sz w:val="24"/>
          <w:szCs w:val="24"/>
        </w:rPr>
        <w:t>.</w:t>
      </w:r>
    </w:p>
    <w:p w:rsidR="00FF5D93" w:rsidRPr="00013265" w:rsidRDefault="00FF5D93" w:rsidP="00323F98">
      <w:pPr>
        <w:pStyle w:val="063"/>
        <w:ind w:firstLine="567"/>
        <w:rPr>
          <w:sz w:val="24"/>
          <w:szCs w:val="24"/>
        </w:rPr>
      </w:pPr>
      <w:r w:rsidRPr="00013265">
        <w:rPr>
          <w:sz w:val="24"/>
          <w:szCs w:val="24"/>
        </w:rPr>
        <w:t>П</w:t>
      </w:r>
      <w:r w:rsidR="008527B6">
        <w:rPr>
          <w:sz w:val="24"/>
          <w:szCs w:val="24"/>
        </w:rPr>
        <w:t>ТК</w:t>
      </w:r>
      <w:r w:rsidRPr="00013265">
        <w:rPr>
          <w:sz w:val="24"/>
          <w:szCs w:val="24"/>
        </w:rPr>
        <w:t xml:space="preserve"> долж</w:t>
      </w:r>
      <w:r w:rsidR="008527B6">
        <w:rPr>
          <w:sz w:val="24"/>
          <w:szCs w:val="24"/>
        </w:rPr>
        <w:t>е</w:t>
      </w:r>
      <w:r w:rsidRPr="00013265">
        <w:rPr>
          <w:sz w:val="24"/>
          <w:szCs w:val="24"/>
        </w:rPr>
        <w:t>н быть рассчитан на непрерывный режим эксплуатации и иметь катег</w:t>
      </w:r>
      <w:r w:rsidRPr="00013265">
        <w:rPr>
          <w:sz w:val="24"/>
          <w:szCs w:val="24"/>
        </w:rPr>
        <w:t>о</w:t>
      </w:r>
      <w:r w:rsidRPr="00013265">
        <w:rPr>
          <w:sz w:val="24"/>
          <w:szCs w:val="24"/>
        </w:rPr>
        <w:t>рию размещения УХЛ-4 по ГОСТ 15150-69, также соответствовать группе Л по условиям хранения по ГОСТ 15150-69.</w:t>
      </w:r>
    </w:p>
    <w:p w:rsidR="00FF5D93" w:rsidRPr="004A0E19" w:rsidRDefault="00FF5D93" w:rsidP="00323F98">
      <w:pPr>
        <w:pStyle w:val="063"/>
        <w:ind w:firstLine="567"/>
        <w:rPr>
          <w:sz w:val="24"/>
          <w:szCs w:val="24"/>
        </w:rPr>
      </w:pPr>
      <w:r w:rsidRPr="004A0E19">
        <w:rPr>
          <w:sz w:val="24"/>
          <w:szCs w:val="24"/>
        </w:rPr>
        <w:t>Температура окружающей среды должна быть в пределах от 0 до 45ºС при эксплу</w:t>
      </w:r>
      <w:r w:rsidRPr="004A0E19">
        <w:rPr>
          <w:sz w:val="24"/>
          <w:szCs w:val="24"/>
        </w:rPr>
        <w:t>а</w:t>
      </w:r>
      <w:r w:rsidRPr="004A0E19">
        <w:rPr>
          <w:sz w:val="24"/>
          <w:szCs w:val="24"/>
        </w:rPr>
        <w:t>та</w:t>
      </w:r>
      <w:r w:rsidR="00013265">
        <w:rPr>
          <w:sz w:val="24"/>
          <w:szCs w:val="24"/>
        </w:rPr>
        <w:t xml:space="preserve">ции и </w:t>
      </w:r>
      <w:r w:rsidRPr="004A0E19">
        <w:rPr>
          <w:sz w:val="24"/>
          <w:szCs w:val="24"/>
        </w:rPr>
        <w:t>от -20 до + 70ºС - при хранении. Резкие перепады температуры недопустимы во всем диапазоне температур ни при эксплуатации, ни при хранении.</w:t>
      </w:r>
    </w:p>
    <w:p w:rsidR="00FF5D93" w:rsidRPr="004A0E19" w:rsidRDefault="00FF5D93" w:rsidP="00323F98">
      <w:pPr>
        <w:pStyle w:val="063"/>
        <w:ind w:firstLine="567"/>
        <w:rPr>
          <w:sz w:val="24"/>
          <w:szCs w:val="24"/>
        </w:rPr>
      </w:pPr>
      <w:r w:rsidRPr="004A0E19">
        <w:rPr>
          <w:sz w:val="24"/>
          <w:szCs w:val="24"/>
        </w:rPr>
        <w:t>Относительная влажность воздуха в месте хранения и установки должна быть в пр</w:t>
      </w:r>
      <w:r w:rsidRPr="004A0E19">
        <w:rPr>
          <w:sz w:val="24"/>
          <w:szCs w:val="24"/>
        </w:rPr>
        <w:t>е</w:t>
      </w:r>
      <w:r w:rsidRPr="004A0E19">
        <w:rPr>
          <w:sz w:val="24"/>
          <w:szCs w:val="24"/>
        </w:rPr>
        <w:t>де</w:t>
      </w:r>
      <w:r w:rsidR="00013265">
        <w:rPr>
          <w:sz w:val="24"/>
          <w:szCs w:val="24"/>
        </w:rPr>
        <w:t xml:space="preserve">лах </w:t>
      </w:r>
      <w:r w:rsidRPr="004A0E19">
        <w:rPr>
          <w:sz w:val="24"/>
          <w:szCs w:val="24"/>
        </w:rPr>
        <w:t>от 10 до 80 % без конденсации на всем диапазоне температур.</w:t>
      </w:r>
    </w:p>
    <w:p w:rsidR="00FF5D93" w:rsidRPr="004A0E19" w:rsidRDefault="00FF5D93" w:rsidP="00323F98">
      <w:pPr>
        <w:pStyle w:val="063"/>
        <w:ind w:firstLine="567"/>
        <w:rPr>
          <w:sz w:val="24"/>
          <w:szCs w:val="24"/>
        </w:rPr>
      </w:pPr>
      <w:r w:rsidRPr="004A0E19">
        <w:rPr>
          <w:sz w:val="24"/>
          <w:szCs w:val="24"/>
        </w:rPr>
        <w:t>Атмосферное давление от 84,0 до 106,7 кПа (630-800 мм.рт.ст.) по ГОСТ 15150-69.</w:t>
      </w:r>
    </w:p>
    <w:p w:rsidR="00A47B7D" w:rsidRDefault="00A47B7D" w:rsidP="000E1CFD">
      <w:pPr>
        <w:ind w:firstLine="426"/>
        <w:jc w:val="both"/>
        <w:rPr>
          <w:sz w:val="24"/>
          <w:szCs w:val="24"/>
        </w:rPr>
      </w:pPr>
    </w:p>
    <w:p w:rsidR="000E1CFD" w:rsidRDefault="00C21AEE" w:rsidP="00364AA4">
      <w:pPr>
        <w:pStyle w:val="1"/>
      </w:pPr>
      <w:bookmarkStart w:id="26" w:name="_Toc275858587"/>
      <w:bookmarkStart w:id="27" w:name="_Toc275858741"/>
      <w:bookmarkStart w:id="28" w:name="_Toc346789125"/>
      <w:r>
        <w:t>11</w:t>
      </w:r>
      <w:r w:rsidR="001E276A">
        <w:t xml:space="preserve">. </w:t>
      </w:r>
      <w:r w:rsidR="000E1CFD" w:rsidRPr="000E1CFD">
        <w:t>Требования безопасности</w:t>
      </w:r>
      <w:bookmarkEnd w:id="26"/>
      <w:bookmarkEnd w:id="27"/>
      <w:bookmarkEnd w:id="28"/>
    </w:p>
    <w:p w:rsidR="00ED68A2" w:rsidRDefault="00ED68A2" w:rsidP="00ED68A2">
      <w:pPr>
        <w:jc w:val="both"/>
        <w:rPr>
          <w:b/>
          <w:i/>
          <w:sz w:val="24"/>
          <w:szCs w:val="24"/>
        </w:rPr>
      </w:pPr>
    </w:p>
    <w:p w:rsidR="00F53278" w:rsidRPr="00F53278" w:rsidRDefault="00F53278" w:rsidP="00323F98">
      <w:pPr>
        <w:pStyle w:val="063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>Требования к безопасности являются приоритетными по отношению к другим тр</w:t>
      </w:r>
      <w:r w:rsidRPr="00F53278">
        <w:rPr>
          <w:sz w:val="24"/>
          <w:szCs w:val="24"/>
        </w:rPr>
        <w:t>е</w:t>
      </w:r>
      <w:r w:rsidRPr="00F53278">
        <w:rPr>
          <w:sz w:val="24"/>
          <w:szCs w:val="24"/>
        </w:rPr>
        <w:t>бованиям. Программно-технический комплекс должен быть построен таким образом, чт</w:t>
      </w:r>
      <w:r w:rsidRPr="00F53278">
        <w:rPr>
          <w:sz w:val="24"/>
          <w:szCs w:val="24"/>
        </w:rPr>
        <w:t>о</w:t>
      </w:r>
      <w:r w:rsidRPr="00F53278">
        <w:rPr>
          <w:sz w:val="24"/>
          <w:szCs w:val="24"/>
        </w:rPr>
        <w:t>бы ошибочные действия оперативного персонала или отказы технических средств не пр</w:t>
      </w:r>
      <w:r w:rsidRPr="00F53278">
        <w:rPr>
          <w:sz w:val="24"/>
          <w:szCs w:val="24"/>
        </w:rPr>
        <w:t>и</w:t>
      </w:r>
      <w:r w:rsidRPr="00F53278">
        <w:rPr>
          <w:sz w:val="24"/>
          <w:szCs w:val="24"/>
        </w:rPr>
        <w:t>во</w:t>
      </w:r>
      <w:r w:rsidR="003B0F17">
        <w:rPr>
          <w:sz w:val="24"/>
          <w:szCs w:val="24"/>
        </w:rPr>
        <w:t xml:space="preserve">дили к </w:t>
      </w:r>
      <w:r w:rsidR="003B0F17" w:rsidRPr="00F53278">
        <w:rPr>
          <w:sz w:val="24"/>
          <w:szCs w:val="24"/>
        </w:rPr>
        <w:t>опасным</w:t>
      </w:r>
      <w:r w:rsidR="003B0F17">
        <w:rPr>
          <w:sz w:val="24"/>
          <w:szCs w:val="24"/>
        </w:rPr>
        <w:t xml:space="preserve"> ситуациям</w:t>
      </w:r>
      <w:r w:rsidRPr="00F53278">
        <w:rPr>
          <w:sz w:val="24"/>
          <w:szCs w:val="24"/>
        </w:rPr>
        <w:t>. Требования к безопасности ПТК должны соответствовать требованиям разд. 2 ГОСТ 24.104-85</w:t>
      </w:r>
      <w:r w:rsidR="005949CE">
        <w:rPr>
          <w:sz w:val="24"/>
          <w:szCs w:val="24"/>
        </w:rPr>
        <w:t xml:space="preserve"> и </w:t>
      </w:r>
      <w:r w:rsidR="005949CE" w:rsidRPr="005949CE">
        <w:rPr>
          <w:sz w:val="24"/>
          <w:szCs w:val="24"/>
        </w:rPr>
        <w:t>РД 153-34.0-03.150-2003</w:t>
      </w:r>
      <w:r w:rsidR="005949CE">
        <w:rPr>
          <w:sz w:val="24"/>
          <w:szCs w:val="24"/>
        </w:rPr>
        <w:t xml:space="preserve"> (п.6 СТО ОАО «ТГК-1» </w:t>
      </w:r>
      <w:r w:rsidR="005949CE" w:rsidRPr="00C05B1A">
        <w:rPr>
          <w:sz w:val="24"/>
          <w:szCs w:val="24"/>
        </w:rPr>
        <w:t>СТО 34-35-587-002-201</w:t>
      </w:r>
      <w:r w:rsidR="005949CE">
        <w:rPr>
          <w:sz w:val="24"/>
          <w:szCs w:val="24"/>
        </w:rPr>
        <w:t>3)</w:t>
      </w:r>
      <w:r w:rsidRPr="00F53278">
        <w:rPr>
          <w:sz w:val="24"/>
          <w:szCs w:val="24"/>
        </w:rPr>
        <w:t>.</w:t>
      </w:r>
    </w:p>
    <w:p w:rsidR="00F53278" w:rsidRPr="00F53278" w:rsidRDefault="00F53278" w:rsidP="00323F98">
      <w:pPr>
        <w:pStyle w:val="063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>Технические средства ПТК по требованиям защиты человека от поражений электр</w:t>
      </w:r>
      <w:r w:rsidRPr="00F53278">
        <w:rPr>
          <w:sz w:val="24"/>
          <w:szCs w:val="24"/>
        </w:rPr>
        <w:t>и</w:t>
      </w:r>
      <w:r w:rsidRPr="00F53278">
        <w:rPr>
          <w:sz w:val="24"/>
          <w:szCs w:val="24"/>
        </w:rPr>
        <w:t>ческим током относятся к классу 1 и должны выполняться в соответствии с ГОСТ 12.2.007.0-75.</w:t>
      </w:r>
    </w:p>
    <w:p w:rsidR="00F53278" w:rsidRPr="00F53278" w:rsidRDefault="00F53278" w:rsidP="00323F98">
      <w:pPr>
        <w:spacing w:after="120" w:line="360" w:lineRule="auto"/>
        <w:ind w:firstLine="567"/>
        <w:jc w:val="both"/>
        <w:rPr>
          <w:sz w:val="24"/>
          <w:szCs w:val="24"/>
        </w:rPr>
      </w:pPr>
      <w:r w:rsidRPr="00F53278">
        <w:rPr>
          <w:sz w:val="24"/>
          <w:szCs w:val="24"/>
        </w:rPr>
        <w:t>Стойки (шкафы) должны быть оснащены механически</w:t>
      </w:r>
      <w:r w:rsidR="00C4115E">
        <w:rPr>
          <w:sz w:val="24"/>
          <w:szCs w:val="24"/>
        </w:rPr>
        <w:t>ми блокираторами дверей</w:t>
      </w:r>
      <w:r w:rsidRPr="00F53278">
        <w:rPr>
          <w:sz w:val="24"/>
          <w:szCs w:val="24"/>
        </w:rPr>
        <w:t>, и</w:t>
      </w:r>
      <w:r w:rsidRPr="00F53278">
        <w:rPr>
          <w:sz w:val="24"/>
          <w:szCs w:val="24"/>
        </w:rPr>
        <w:t>с</w:t>
      </w:r>
      <w:r w:rsidRPr="00F53278">
        <w:rPr>
          <w:sz w:val="24"/>
          <w:szCs w:val="24"/>
        </w:rPr>
        <w:t>ключающими их самопроизвольное или несанкционированное открытие. Сигнализация об открытии должна передаваться на станционный уровень дежурному персоналу ГЭС.</w:t>
      </w:r>
    </w:p>
    <w:p w:rsidR="00F53278" w:rsidRPr="00F53278" w:rsidRDefault="00F53278" w:rsidP="00323F98">
      <w:pPr>
        <w:spacing w:after="120" w:line="360" w:lineRule="auto"/>
        <w:ind w:firstLine="567"/>
        <w:jc w:val="both"/>
        <w:rPr>
          <w:sz w:val="24"/>
          <w:szCs w:val="24"/>
        </w:rPr>
      </w:pPr>
      <w:r w:rsidRPr="00F53278">
        <w:rPr>
          <w:sz w:val="24"/>
          <w:szCs w:val="24"/>
        </w:rPr>
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F53278" w:rsidRPr="00F53278" w:rsidRDefault="00F53278" w:rsidP="00323F98">
      <w:pPr>
        <w:spacing w:after="120" w:line="360" w:lineRule="auto"/>
        <w:ind w:firstLine="567"/>
        <w:jc w:val="both"/>
        <w:rPr>
          <w:sz w:val="24"/>
          <w:szCs w:val="24"/>
        </w:rPr>
      </w:pPr>
      <w:r w:rsidRPr="00F53278">
        <w:rPr>
          <w:sz w:val="24"/>
          <w:szCs w:val="24"/>
        </w:rPr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F53278" w:rsidRPr="00F53278" w:rsidRDefault="00F53278" w:rsidP="00323F98">
      <w:pPr>
        <w:spacing w:after="120" w:line="360" w:lineRule="auto"/>
        <w:ind w:firstLine="567"/>
        <w:jc w:val="both"/>
        <w:rPr>
          <w:sz w:val="24"/>
          <w:szCs w:val="24"/>
        </w:rPr>
      </w:pPr>
      <w:r w:rsidRPr="0054621B">
        <w:rPr>
          <w:sz w:val="24"/>
          <w:szCs w:val="24"/>
        </w:rPr>
        <w:t xml:space="preserve">Конструктивное построение системы должно обеспечить доступ обслуживающего персонала к внутренним элементам </w:t>
      </w:r>
      <w:r w:rsidR="0054621B" w:rsidRPr="0054621B">
        <w:rPr>
          <w:sz w:val="24"/>
          <w:szCs w:val="24"/>
        </w:rPr>
        <w:t xml:space="preserve">без снятия других элементов. При необходимости обеспечить доступ </w:t>
      </w:r>
      <w:r w:rsidRPr="0054621B">
        <w:rPr>
          <w:sz w:val="24"/>
          <w:szCs w:val="24"/>
        </w:rPr>
        <w:t>как с внешней (лицевой) стороны системы, так и с внутренней стороны</w:t>
      </w:r>
      <w:r w:rsidR="0054621B" w:rsidRPr="0054621B">
        <w:rPr>
          <w:sz w:val="24"/>
          <w:szCs w:val="24"/>
        </w:rPr>
        <w:t xml:space="preserve"> шкафа</w:t>
      </w:r>
      <w:r w:rsidRPr="0054621B">
        <w:rPr>
          <w:sz w:val="24"/>
          <w:szCs w:val="24"/>
        </w:rPr>
        <w:t>.</w:t>
      </w:r>
    </w:p>
    <w:p w:rsidR="00F53278" w:rsidRDefault="00F53278" w:rsidP="00323F98">
      <w:pPr>
        <w:spacing w:after="120" w:line="360" w:lineRule="auto"/>
        <w:ind w:firstLine="567"/>
        <w:jc w:val="both"/>
        <w:rPr>
          <w:sz w:val="24"/>
          <w:szCs w:val="24"/>
        </w:rPr>
      </w:pPr>
      <w:r w:rsidRPr="00F53278">
        <w:rPr>
          <w:sz w:val="24"/>
          <w:szCs w:val="24"/>
        </w:rPr>
        <w:t>Для обеспечения обслуживания внутренних элементов, все монтажные единицы (шкафы, клеммные коробки) должны быть оснащены стационарными осветительными приборами.</w:t>
      </w:r>
    </w:p>
    <w:p w:rsidR="00B57026" w:rsidRDefault="00C21AEE" w:rsidP="00364AA4">
      <w:pPr>
        <w:pStyle w:val="1"/>
      </w:pPr>
      <w:bookmarkStart w:id="29" w:name="_Toc275858588"/>
      <w:bookmarkStart w:id="30" w:name="_Toc275858742"/>
      <w:bookmarkStart w:id="31" w:name="_Toc346789126"/>
      <w:r>
        <w:t>12</w:t>
      </w:r>
      <w:r w:rsidR="00C4115E">
        <w:t xml:space="preserve">. </w:t>
      </w:r>
      <w:r w:rsidR="00B57026" w:rsidRPr="00B57026">
        <w:t>Требования к метрологическому обеспечению</w:t>
      </w:r>
      <w:bookmarkEnd w:id="29"/>
      <w:bookmarkEnd w:id="30"/>
      <w:bookmarkEnd w:id="31"/>
      <w:r w:rsidR="000031F8">
        <w:t xml:space="preserve"> </w:t>
      </w:r>
    </w:p>
    <w:p w:rsidR="00135ABA" w:rsidRPr="00135ABA" w:rsidRDefault="00135ABA" w:rsidP="00135ABA"/>
    <w:p w:rsidR="00933E3C" w:rsidRPr="00734FBA" w:rsidRDefault="004075AA" w:rsidP="00B60CEC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Метрологическое обеспечение</w:t>
      </w:r>
      <w:r w:rsidR="00F91929" w:rsidRPr="00734FBA">
        <w:rPr>
          <w:sz w:val="24"/>
          <w:szCs w:val="24"/>
        </w:rPr>
        <w:t xml:space="preserve"> должно быть реализовано в </w:t>
      </w:r>
      <w:r w:rsidR="00144FC7">
        <w:rPr>
          <w:sz w:val="24"/>
          <w:szCs w:val="24"/>
        </w:rPr>
        <w:t>соответствии с ГОСТ 8.596-2002,</w:t>
      </w:r>
      <w:r w:rsidR="00F91929" w:rsidRPr="00734FBA">
        <w:rPr>
          <w:sz w:val="24"/>
          <w:szCs w:val="24"/>
        </w:rPr>
        <w:t xml:space="preserve"> РД 153-34.0-11.117-2001</w:t>
      </w:r>
      <w:r w:rsidR="00144FC7">
        <w:rPr>
          <w:sz w:val="24"/>
          <w:szCs w:val="24"/>
        </w:rPr>
        <w:t xml:space="preserve"> (п.4.7 СТО ОАО «ТГК-1» </w:t>
      </w:r>
      <w:r w:rsidR="00144FC7" w:rsidRPr="00C05B1A">
        <w:rPr>
          <w:sz w:val="24"/>
          <w:szCs w:val="24"/>
        </w:rPr>
        <w:t>СТО 34-35-587-002-201</w:t>
      </w:r>
      <w:r w:rsidR="00144FC7">
        <w:rPr>
          <w:sz w:val="24"/>
          <w:szCs w:val="24"/>
        </w:rPr>
        <w:t>3)</w:t>
      </w:r>
      <w:r w:rsidR="00F91929" w:rsidRPr="00734FBA">
        <w:rPr>
          <w:sz w:val="24"/>
          <w:szCs w:val="24"/>
        </w:rPr>
        <w:t xml:space="preserve">. </w:t>
      </w:r>
      <w:r>
        <w:rPr>
          <w:sz w:val="24"/>
          <w:szCs w:val="24"/>
        </w:rPr>
        <w:t>Метрологическое обеспечение</w:t>
      </w:r>
      <w:r w:rsidR="00F91929" w:rsidRPr="00734FBA">
        <w:rPr>
          <w:sz w:val="24"/>
          <w:szCs w:val="24"/>
        </w:rPr>
        <w:t xml:space="preserve"> должно распространяться на измерительные каналы (кан</w:t>
      </w:r>
      <w:r w:rsidR="00F91929" w:rsidRPr="00734FBA">
        <w:rPr>
          <w:sz w:val="24"/>
          <w:szCs w:val="24"/>
        </w:rPr>
        <w:t>а</w:t>
      </w:r>
      <w:r w:rsidR="00F91929" w:rsidRPr="00734FBA">
        <w:rPr>
          <w:sz w:val="24"/>
          <w:szCs w:val="24"/>
        </w:rPr>
        <w:t>лы ввода</w:t>
      </w:r>
      <w:r>
        <w:rPr>
          <w:sz w:val="24"/>
          <w:szCs w:val="24"/>
        </w:rPr>
        <w:t xml:space="preserve"> </w:t>
      </w:r>
      <w:r w:rsidR="00F91929" w:rsidRPr="00734FBA">
        <w:rPr>
          <w:sz w:val="24"/>
          <w:szCs w:val="24"/>
        </w:rPr>
        <w:t>аналоговых величин) всех классов точности.</w:t>
      </w:r>
    </w:p>
    <w:p w:rsidR="00D134C7" w:rsidRPr="00734FBA" w:rsidRDefault="000031F8" w:rsidP="00E10498">
      <w:pPr>
        <w:pStyle w:val="063"/>
        <w:ind w:firstLine="567"/>
        <w:rPr>
          <w:sz w:val="24"/>
          <w:szCs w:val="24"/>
        </w:rPr>
      </w:pPr>
      <w:r w:rsidRPr="000031F8">
        <w:rPr>
          <w:sz w:val="24"/>
          <w:szCs w:val="24"/>
        </w:rPr>
        <w:t>Средства измерений, поставляемые в систему,</w:t>
      </w:r>
      <w:r w:rsidR="00D134C7" w:rsidRPr="000031F8">
        <w:rPr>
          <w:sz w:val="24"/>
          <w:szCs w:val="24"/>
        </w:rPr>
        <w:t xml:space="preserve"> должны иметь действующие серт</w:t>
      </w:r>
      <w:r w:rsidR="00D134C7" w:rsidRPr="000031F8">
        <w:rPr>
          <w:sz w:val="24"/>
          <w:szCs w:val="24"/>
        </w:rPr>
        <w:t>и</w:t>
      </w:r>
      <w:r w:rsidR="00D134C7" w:rsidRPr="000031F8">
        <w:rPr>
          <w:sz w:val="24"/>
          <w:szCs w:val="24"/>
        </w:rPr>
        <w:t>фикаты Федерально</w:t>
      </w:r>
      <w:r w:rsidR="00E10498" w:rsidRPr="000031F8">
        <w:rPr>
          <w:sz w:val="24"/>
          <w:szCs w:val="24"/>
        </w:rPr>
        <w:t xml:space="preserve">го </w:t>
      </w:r>
      <w:r w:rsidR="00D134C7" w:rsidRPr="000031F8">
        <w:rPr>
          <w:sz w:val="24"/>
          <w:szCs w:val="24"/>
        </w:rPr>
        <w:t>агентства по техническому регулированию и метрологии.</w:t>
      </w:r>
    </w:p>
    <w:p w:rsidR="00B57026" w:rsidRPr="00734FBA" w:rsidRDefault="00D134C7" w:rsidP="004075AA">
      <w:pPr>
        <w:pStyle w:val="063"/>
        <w:ind w:firstLine="567"/>
        <w:rPr>
          <w:sz w:val="24"/>
          <w:szCs w:val="24"/>
        </w:rPr>
      </w:pPr>
      <w:r w:rsidRPr="000031F8">
        <w:rPr>
          <w:sz w:val="24"/>
          <w:szCs w:val="24"/>
        </w:rPr>
        <w:t>Алгоритмы и программы расчетов, производимы</w:t>
      </w:r>
      <w:r w:rsidR="00936D86" w:rsidRPr="000031F8">
        <w:rPr>
          <w:sz w:val="24"/>
          <w:szCs w:val="24"/>
        </w:rPr>
        <w:t>е</w:t>
      </w:r>
      <w:r w:rsidRPr="000031F8">
        <w:rPr>
          <w:sz w:val="24"/>
          <w:szCs w:val="24"/>
        </w:rPr>
        <w:t xml:space="preserve"> системой</w:t>
      </w:r>
      <w:r w:rsidR="000031F8">
        <w:rPr>
          <w:sz w:val="24"/>
          <w:szCs w:val="24"/>
        </w:rPr>
        <w:t xml:space="preserve"> и влияющие на останов гидроагрегата (входящие в технологические защиты)</w:t>
      </w:r>
      <w:r w:rsidRPr="000031F8">
        <w:rPr>
          <w:sz w:val="24"/>
          <w:szCs w:val="24"/>
        </w:rPr>
        <w:t xml:space="preserve">, должны быть </w:t>
      </w:r>
      <w:r w:rsidR="00DD0ACD" w:rsidRPr="000031F8">
        <w:rPr>
          <w:sz w:val="24"/>
          <w:szCs w:val="24"/>
        </w:rPr>
        <w:t>аттесто</w:t>
      </w:r>
      <w:r w:rsidRPr="000031F8">
        <w:rPr>
          <w:sz w:val="24"/>
          <w:szCs w:val="24"/>
        </w:rPr>
        <w:t>ваны в уст</w:t>
      </w:r>
      <w:r w:rsidRPr="000031F8">
        <w:rPr>
          <w:sz w:val="24"/>
          <w:szCs w:val="24"/>
        </w:rPr>
        <w:t>а</w:t>
      </w:r>
      <w:r w:rsidRPr="000031F8">
        <w:rPr>
          <w:sz w:val="24"/>
          <w:szCs w:val="24"/>
        </w:rPr>
        <w:t>новленном порядке.</w:t>
      </w:r>
    </w:p>
    <w:p w:rsidR="00D134C7" w:rsidRDefault="00D134C7" w:rsidP="00D134C7"/>
    <w:p w:rsidR="003311E5" w:rsidRDefault="00C21AEE" w:rsidP="003311E5">
      <w:pPr>
        <w:pStyle w:val="1"/>
      </w:pPr>
      <w:bookmarkStart w:id="32" w:name="_Toc346789127"/>
      <w:r>
        <w:t>13</w:t>
      </w:r>
      <w:r w:rsidR="00C4115E">
        <w:t xml:space="preserve">. </w:t>
      </w:r>
      <w:r w:rsidR="003311E5">
        <w:t xml:space="preserve">Требования к </w:t>
      </w:r>
      <w:r w:rsidR="00E755AE">
        <w:t>техническому обслуживанию и ремонту</w:t>
      </w:r>
      <w:bookmarkEnd w:id="32"/>
    </w:p>
    <w:p w:rsidR="003311E5" w:rsidRDefault="003311E5" w:rsidP="003311E5"/>
    <w:p w:rsidR="0034692E" w:rsidRPr="0034692E" w:rsidRDefault="00C4115E" w:rsidP="0034692E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14.1 </w:t>
      </w:r>
      <w:r w:rsidR="0034692E" w:rsidRPr="0034692E">
        <w:rPr>
          <w:sz w:val="24"/>
          <w:szCs w:val="24"/>
        </w:rPr>
        <w:t>Должны быть разработаны инструкции по техническому обслуживанию и з</w:t>
      </w:r>
      <w:r w:rsidR="0034692E" w:rsidRPr="0034692E">
        <w:rPr>
          <w:sz w:val="24"/>
          <w:szCs w:val="24"/>
        </w:rPr>
        <w:t>а</w:t>
      </w:r>
      <w:r w:rsidR="0034692E" w:rsidRPr="0034692E">
        <w:rPr>
          <w:sz w:val="24"/>
          <w:szCs w:val="24"/>
        </w:rPr>
        <w:t>мене вышедших из строя элементов ПТК</w:t>
      </w:r>
      <w:r w:rsidR="004075AA">
        <w:rPr>
          <w:sz w:val="24"/>
          <w:szCs w:val="24"/>
        </w:rPr>
        <w:t xml:space="preserve"> СТК и</w:t>
      </w:r>
      <w:r w:rsidR="004075AA" w:rsidRPr="004575C1">
        <w:rPr>
          <w:sz w:val="24"/>
          <w:szCs w:val="24"/>
        </w:rPr>
        <w:t xml:space="preserve"> С</w:t>
      </w:r>
      <w:r w:rsidR="004075AA">
        <w:rPr>
          <w:sz w:val="24"/>
          <w:szCs w:val="24"/>
        </w:rPr>
        <w:t>ВК</w:t>
      </w:r>
      <w:r w:rsidR="0034692E" w:rsidRPr="0034692E">
        <w:rPr>
          <w:sz w:val="24"/>
          <w:szCs w:val="24"/>
        </w:rPr>
        <w:t>, периодической проверке технич</w:t>
      </w:r>
      <w:r w:rsidR="0034692E" w:rsidRPr="0034692E">
        <w:rPr>
          <w:sz w:val="24"/>
          <w:szCs w:val="24"/>
        </w:rPr>
        <w:t>е</w:t>
      </w:r>
      <w:r w:rsidR="0034692E" w:rsidRPr="0034692E">
        <w:rPr>
          <w:sz w:val="24"/>
          <w:szCs w:val="24"/>
        </w:rPr>
        <w:t>ского состояния программно-технического комплекса, диагностике возникающих неи</w:t>
      </w:r>
      <w:r w:rsidR="0034692E" w:rsidRPr="0034692E">
        <w:rPr>
          <w:sz w:val="24"/>
          <w:szCs w:val="24"/>
        </w:rPr>
        <w:t>с</w:t>
      </w:r>
      <w:r w:rsidR="0034692E" w:rsidRPr="0034692E">
        <w:rPr>
          <w:sz w:val="24"/>
          <w:szCs w:val="24"/>
        </w:rPr>
        <w:t>правностей, а также порядку ремонта. На ПТК должно быть представлено руководство по эксплуатации</w:t>
      </w:r>
      <w:r w:rsidR="000031F8">
        <w:rPr>
          <w:sz w:val="24"/>
          <w:szCs w:val="24"/>
        </w:rPr>
        <w:t>, включающее в том числе описание перезагрузки программ</w:t>
      </w:r>
      <w:r w:rsidR="0034692E" w:rsidRPr="0034692E">
        <w:rPr>
          <w:sz w:val="24"/>
          <w:szCs w:val="24"/>
        </w:rPr>
        <w:t xml:space="preserve">. </w:t>
      </w:r>
      <w:r w:rsidR="000C6AE8">
        <w:rPr>
          <w:sz w:val="24"/>
          <w:szCs w:val="24"/>
        </w:rPr>
        <w:t xml:space="preserve">Должна быть представлена корректировка технического описания </w:t>
      </w:r>
      <w:r w:rsidR="00A77E11">
        <w:rPr>
          <w:sz w:val="24"/>
          <w:szCs w:val="24"/>
        </w:rPr>
        <w:t xml:space="preserve">и инструкции по эксплуатации </w:t>
      </w:r>
      <w:r w:rsidR="000C6AE8">
        <w:rPr>
          <w:sz w:val="24"/>
          <w:szCs w:val="24"/>
        </w:rPr>
        <w:t>ГРАРМ, учитывающая расширение его функций в соответствии с данным техническим заданием.</w:t>
      </w:r>
    </w:p>
    <w:p w:rsidR="0034692E" w:rsidRPr="0034692E" w:rsidRDefault="00C4115E" w:rsidP="00F80D59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14.2 </w:t>
      </w:r>
      <w:r w:rsidR="0034692E" w:rsidRPr="0034692E">
        <w:rPr>
          <w:sz w:val="24"/>
          <w:szCs w:val="24"/>
        </w:rPr>
        <w:t xml:space="preserve">В объем поставки ПТК </w:t>
      </w:r>
      <w:r w:rsidR="004075AA">
        <w:rPr>
          <w:sz w:val="24"/>
          <w:szCs w:val="24"/>
        </w:rPr>
        <w:t>СТК и</w:t>
      </w:r>
      <w:r w:rsidR="004075AA" w:rsidRPr="004575C1">
        <w:rPr>
          <w:sz w:val="24"/>
          <w:szCs w:val="24"/>
        </w:rPr>
        <w:t xml:space="preserve"> С</w:t>
      </w:r>
      <w:r w:rsidR="004075AA">
        <w:rPr>
          <w:sz w:val="24"/>
          <w:szCs w:val="24"/>
        </w:rPr>
        <w:t>ВК</w:t>
      </w:r>
      <w:r w:rsidR="004075AA" w:rsidRPr="0034692E">
        <w:rPr>
          <w:sz w:val="24"/>
          <w:szCs w:val="24"/>
        </w:rPr>
        <w:t xml:space="preserve"> </w:t>
      </w:r>
      <w:r w:rsidR="0034692E" w:rsidRPr="0034692E">
        <w:rPr>
          <w:sz w:val="24"/>
          <w:szCs w:val="24"/>
        </w:rPr>
        <w:t>должен входить комплект ЗИП, достато</w:t>
      </w:r>
      <w:r w:rsidR="0034692E" w:rsidRPr="0034692E">
        <w:rPr>
          <w:sz w:val="24"/>
          <w:szCs w:val="24"/>
        </w:rPr>
        <w:t>ч</w:t>
      </w:r>
      <w:r w:rsidR="0034692E" w:rsidRPr="0034692E">
        <w:rPr>
          <w:sz w:val="24"/>
          <w:szCs w:val="24"/>
        </w:rPr>
        <w:t>ный для обеспечения эксплуатации комплекса с ремонтом отказавших частей и узлов а</w:t>
      </w:r>
      <w:r w:rsidR="0034692E" w:rsidRPr="0034692E">
        <w:rPr>
          <w:sz w:val="24"/>
          <w:szCs w:val="24"/>
        </w:rPr>
        <w:t>п</w:t>
      </w:r>
      <w:r w:rsidR="0034692E" w:rsidRPr="0034692E">
        <w:rPr>
          <w:sz w:val="24"/>
          <w:szCs w:val="24"/>
        </w:rPr>
        <w:t>паратуры. Количественный состав объема ЗИП должен составлять не менее 10% от общ</w:t>
      </w:r>
      <w:r w:rsidR="0034692E" w:rsidRPr="0034692E">
        <w:rPr>
          <w:sz w:val="24"/>
          <w:szCs w:val="24"/>
        </w:rPr>
        <w:t>е</w:t>
      </w:r>
      <w:r w:rsidR="0034692E" w:rsidRPr="0034692E">
        <w:rPr>
          <w:sz w:val="24"/>
          <w:szCs w:val="24"/>
        </w:rPr>
        <w:t>го объема поставленного оборудования и не менее одного компонента каждого типа (и</w:t>
      </w:r>
      <w:r w:rsidR="0034692E" w:rsidRPr="0034692E">
        <w:rPr>
          <w:sz w:val="24"/>
          <w:szCs w:val="24"/>
        </w:rPr>
        <w:t>с</w:t>
      </w:r>
      <w:r w:rsidR="0034692E" w:rsidRPr="0034692E">
        <w:rPr>
          <w:sz w:val="24"/>
          <w:szCs w:val="24"/>
        </w:rPr>
        <w:t>ключение могут сост</w:t>
      </w:r>
      <w:r w:rsidR="00BA127C">
        <w:rPr>
          <w:sz w:val="24"/>
          <w:szCs w:val="24"/>
        </w:rPr>
        <w:t xml:space="preserve">авлять износостойкие элементы - </w:t>
      </w:r>
      <w:r w:rsidR="0034692E" w:rsidRPr="0034692E">
        <w:rPr>
          <w:sz w:val="24"/>
          <w:szCs w:val="24"/>
        </w:rPr>
        <w:t xml:space="preserve">конструктивы, кабели и т.п.). </w:t>
      </w:r>
      <w:r w:rsidR="0034692E" w:rsidRPr="0034692E">
        <w:rPr>
          <w:sz w:val="24"/>
          <w:szCs w:val="24"/>
        </w:rPr>
        <w:br/>
        <w:t xml:space="preserve">В случае использования частей комплекта ЗИП во время производства строительно-монтажных и пуско-наладочных работ по ПТК он должен быть полностью восполнен. Восстановление объема ЗИП после истечения гарантийного срока должно осуществляться Поставщиком или его представителем по отдельному договору. </w:t>
      </w:r>
    </w:p>
    <w:p w:rsidR="00777CA1" w:rsidRPr="00B57026" w:rsidRDefault="00777CA1" w:rsidP="00D134C7"/>
    <w:p w:rsidR="00F04BD2" w:rsidRDefault="00C21AEE" w:rsidP="00364AA4">
      <w:pPr>
        <w:pStyle w:val="1"/>
      </w:pPr>
      <w:bookmarkStart w:id="33" w:name="_Toc275858589"/>
      <w:bookmarkStart w:id="34" w:name="_Toc275858743"/>
      <w:bookmarkStart w:id="35" w:name="_Toc346789128"/>
      <w:r>
        <w:t>14</w:t>
      </w:r>
      <w:r w:rsidR="00C4115E">
        <w:t xml:space="preserve">. </w:t>
      </w:r>
      <w:r w:rsidR="003A3364">
        <w:t xml:space="preserve">Требования </w:t>
      </w:r>
      <w:r w:rsidR="00CC2BAC">
        <w:t>по обеспечению</w:t>
      </w:r>
      <w:r w:rsidR="003A3364">
        <w:t xml:space="preserve"> надежности</w:t>
      </w:r>
      <w:r w:rsidR="00CC2BAC">
        <w:t xml:space="preserve"> </w:t>
      </w:r>
      <w:r w:rsidR="00835283">
        <w:t>с</w:t>
      </w:r>
      <w:r w:rsidR="00CC2BAC">
        <w:t>истемы</w:t>
      </w:r>
      <w:bookmarkEnd w:id="33"/>
      <w:bookmarkEnd w:id="34"/>
      <w:bookmarkEnd w:id="35"/>
    </w:p>
    <w:p w:rsidR="003E1D78" w:rsidRPr="00546C7F" w:rsidRDefault="003E1D78" w:rsidP="003E1D78">
      <w:pPr>
        <w:rPr>
          <w:b/>
          <w:i/>
          <w:sz w:val="24"/>
        </w:rPr>
      </w:pPr>
    </w:p>
    <w:p w:rsidR="00F04BD2" w:rsidRPr="006B4423" w:rsidRDefault="00F04BD2" w:rsidP="00323F98">
      <w:pPr>
        <w:pStyle w:val="063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>Система</w:t>
      </w:r>
      <w:r w:rsidR="00863F03">
        <w:rPr>
          <w:sz w:val="24"/>
          <w:szCs w:val="24"/>
        </w:rPr>
        <w:t xml:space="preserve"> </w:t>
      </w:r>
      <w:r w:rsidRPr="006B4423">
        <w:rPr>
          <w:sz w:val="24"/>
          <w:szCs w:val="24"/>
        </w:rPr>
        <w:t>должна обеспечивать непрерывное выполнение своих функций в соотве</w:t>
      </w:r>
      <w:r w:rsidRPr="006B4423">
        <w:rPr>
          <w:sz w:val="24"/>
          <w:szCs w:val="24"/>
        </w:rPr>
        <w:t>т</w:t>
      </w:r>
      <w:r w:rsidRPr="006B4423">
        <w:rPr>
          <w:sz w:val="24"/>
          <w:szCs w:val="24"/>
        </w:rPr>
        <w:t>ствии с режимом работы агрегат</w:t>
      </w:r>
      <w:r w:rsidR="00632DDB" w:rsidRPr="006B4423">
        <w:rPr>
          <w:sz w:val="24"/>
          <w:szCs w:val="24"/>
        </w:rPr>
        <w:t>а</w:t>
      </w:r>
      <w:r w:rsidR="004074C7">
        <w:rPr>
          <w:sz w:val="24"/>
          <w:szCs w:val="24"/>
        </w:rPr>
        <w:t xml:space="preserve"> и должна соответствовать по надежности п.5 СТО ОАО «ТГК-1» </w:t>
      </w:r>
      <w:r w:rsidR="004074C7" w:rsidRPr="00C05B1A">
        <w:rPr>
          <w:sz w:val="24"/>
          <w:szCs w:val="24"/>
        </w:rPr>
        <w:t>СТО 34-35-587-002-201</w:t>
      </w:r>
      <w:r w:rsidR="004074C7">
        <w:rPr>
          <w:sz w:val="24"/>
          <w:szCs w:val="24"/>
        </w:rPr>
        <w:t>3</w:t>
      </w:r>
      <w:r w:rsidR="00802114">
        <w:rPr>
          <w:sz w:val="24"/>
          <w:szCs w:val="24"/>
        </w:rPr>
        <w:t>.</w:t>
      </w:r>
      <w:r w:rsidR="004074C7">
        <w:rPr>
          <w:sz w:val="24"/>
          <w:szCs w:val="24"/>
        </w:rPr>
        <w:t xml:space="preserve"> </w:t>
      </w:r>
    </w:p>
    <w:p w:rsidR="00AF02F1" w:rsidRDefault="00AF02F1">
      <w:pPr>
        <w:rPr>
          <w:sz w:val="24"/>
        </w:rPr>
      </w:pPr>
    </w:p>
    <w:p w:rsidR="00F04BD2" w:rsidRDefault="00C21AEE" w:rsidP="00364AA4">
      <w:pPr>
        <w:pStyle w:val="1"/>
      </w:pPr>
      <w:bookmarkStart w:id="36" w:name="_Toc275858590"/>
      <w:bookmarkStart w:id="37" w:name="_Toc275858744"/>
      <w:bookmarkStart w:id="38" w:name="_Toc346789129"/>
      <w:r>
        <w:t>15</w:t>
      </w:r>
      <w:r w:rsidR="00C4115E">
        <w:t xml:space="preserve">. </w:t>
      </w:r>
      <w:r w:rsidR="00F04BD2" w:rsidRPr="00546C7F">
        <w:t>Услов</w:t>
      </w:r>
      <w:r w:rsidR="00C30FB8">
        <w:t>ия хранения и транспортирования</w:t>
      </w:r>
      <w:bookmarkEnd w:id="36"/>
      <w:bookmarkEnd w:id="37"/>
      <w:bookmarkEnd w:id="38"/>
    </w:p>
    <w:p w:rsidR="006E600B" w:rsidRPr="00546C7F" w:rsidRDefault="006E600B" w:rsidP="003E1D78">
      <w:pPr>
        <w:rPr>
          <w:b/>
          <w:i/>
          <w:sz w:val="24"/>
        </w:rPr>
      </w:pPr>
    </w:p>
    <w:p w:rsidR="00F04BD2" w:rsidRPr="006B4423" w:rsidRDefault="00F04BD2" w:rsidP="00323F98">
      <w:pPr>
        <w:pStyle w:val="063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>Требования по транспортированию в части воздействий механических факторов должны соответствовать ГОСТ 15150-</w:t>
      </w:r>
      <w:r w:rsidR="00CC7BC7">
        <w:rPr>
          <w:sz w:val="24"/>
          <w:szCs w:val="24"/>
        </w:rPr>
        <w:t>69</w:t>
      </w:r>
      <w:r w:rsidRPr="006B4423">
        <w:rPr>
          <w:sz w:val="24"/>
          <w:szCs w:val="24"/>
        </w:rPr>
        <w:t>, в части воздействия климатических факторов - группе 5 (</w:t>
      </w:r>
      <w:r w:rsidR="00F809F7" w:rsidRPr="006B4423">
        <w:rPr>
          <w:sz w:val="24"/>
          <w:szCs w:val="24"/>
        </w:rPr>
        <w:t>ОЖ</w:t>
      </w:r>
      <w:r w:rsidRPr="006B4423">
        <w:rPr>
          <w:sz w:val="24"/>
          <w:szCs w:val="24"/>
        </w:rPr>
        <w:t xml:space="preserve"> 4) условий хранения по ГОСТ 15150-</w:t>
      </w:r>
      <w:r w:rsidR="00CC7BC7">
        <w:rPr>
          <w:sz w:val="24"/>
          <w:szCs w:val="24"/>
        </w:rPr>
        <w:t>69</w:t>
      </w:r>
      <w:r w:rsidR="00D914FB">
        <w:rPr>
          <w:sz w:val="24"/>
          <w:szCs w:val="24"/>
        </w:rPr>
        <w:t>.</w:t>
      </w:r>
    </w:p>
    <w:p w:rsidR="00C60E7A" w:rsidRDefault="00C60E7A">
      <w:pPr>
        <w:rPr>
          <w:sz w:val="24"/>
        </w:rPr>
      </w:pPr>
    </w:p>
    <w:p w:rsidR="00F04BD2" w:rsidRDefault="00C21AEE" w:rsidP="00364AA4">
      <w:pPr>
        <w:pStyle w:val="1"/>
      </w:pPr>
      <w:bookmarkStart w:id="39" w:name="_Toc275858591"/>
      <w:bookmarkStart w:id="40" w:name="_Toc275858745"/>
      <w:bookmarkStart w:id="41" w:name="_Toc346789130"/>
      <w:r>
        <w:t>16</w:t>
      </w:r>
      <w:r w:rsidR="00C4115E">
        <w:t xml:space="preserve">. </w:t>
      </w:r>
      <w:r w:rsidR="00C30FB8">
        <w:t>Требования к документации</w:t>
      </w:r>
      <w:bookmarkEnd w:id="39"/>
      <w:bookmarkEnd w:id="40"/>
      <w:bookmarkEnd w:id="41"/>
    </w:p>
    <w:p w:rsidR="00920106" w:rsidRPr="00546C7F" w:rsidRDefault="00920106" w:rsidP="00920106">
      <w:pPr>
        <w:rPr>
          <w:b/>
          <w:i/>
          <w:sz w:val="24"/>
        </w:rPr>
      </w:pPr>
    </w:p>
    <w:p w:rsidR="00920106" w:rsidRPr="008D4E29" w:rsidRDefault="00F04BD2" w:rsidP="00323F98">
      <w:pPr>
        <w:pStyle w:val="063"/>
        <w:ind w:firstLine="567"/>
        <w:rPr>
          <w:sz w:val="24"/>
          <w:szCs w:val="24"/>
        </w:rPr>
      </w:pPr>
      <w:r w:rsidRPr="008D4E29">
        <w:rPr>
          <w:sz w:val="24"/>
          <w:szCs w:val="24"/>
        </w:rPr>
        <w:t xml:space="preserve">Документация на составные части и </w:t>
      </w:r>
      <w:r w:rsidR="00226E22">
        <w:rPr>
          <w:sz w:val="24"/>
          <w:szCs w:val="24"/>
        </w:rPr>
        <w:t>с</w:t>
      </w:r>
      <w:r w:rsidRPr="008D4E29">
        <w:rPr>
          <w:sz w:val="24"/>
          <w:szCs w:val="24"/>
        </w:rPr>
        <w:t>истему в целом должна составляться в соотве</w:t>
      </w:r>
      <w:r w:rsidRPr="008D4E29">
        <w:rPr>
          <w:sz w:val="24"/>
          <w:szCs w:val="24"/>
        </w:rPr>
        <w:t>т</w:t>
      </w:r>
      <w:r w:rsidRPr="008D4E29">
        <w:rPr>
          <w:sz w:val="24"/>
          <w:szCs w:val="24"/>
        </w:rPr>
        <w:t>ствии со стандартами ЕСКД, ЕСПД</w:t>
      </w:r>
      <w:r w:rsidR="008059C8" w:rsidRPr="008D4E29">
        <w:rPr>
          <w:sz w:val="24"/>
          <w:szCs w:val="24"/>
        </w:rPr>
        <w:t xml:space="preserve"> на бумажном и электронном носителе</w:t>
      </w:r>
      <w:r w:rsidRPr="008D4E29">
        <w:rPr>
          <w:sz w:val="24"/>
          <w:szCs w:val="24"/>
        </w:rPr>
        <w:t>. Перечень ра</w:t>
      </w:r>
      <w:r w:rsidRPr="008D4E29">
        <w:rPr>
          <w:sz w:val="24"/>
          <w:szCs w:val="24"/>
        </w:rPr>
        <w:t>з</w:t>
      </w:r>
      <w:r w:rsidRPr="008D4E29">
        <w:rPr>
          <w:sz w:val="24"/>
          <w:szCs w:val="24"/>
        </w:rPr>
        <w:t>рабатываемой документации</w:t>
      </w:r>
      <w:r w:rsidR="007165AE">
        <w:rPr>
          <w:sz w:val="24"/>
          <w:szCs w:val="24"/>
        </w:rPr>
        <w:t xml:space="preserve"> должен соответствовать приложению </w:t>
      </w:r>
      <w:r w:rsidR="004074C7">
        <w:rPr>
          <w:sz w:val="24"/>
          <w:szCs w:val="24"/>
        </w:rPr>
        <w:t>«</w:t>
      </w:r>
      <w:r w:rsidR="007165AE">
        <w:rPr>
          <w:sz w:val="24"/>
          <w:szCs w:val="24"/>
        </w:rPr>
        <w:t>А</w:t>
      </w:r>
      <w:r w:rsidR="004074C7">
        <w:rPr>
          <w:sz w:val="24"/>
          <w:szCs w:val="24"/>
        </w:rPr>
        <w:t>»</w:t>
      </w:r>
      <w:r w:rsidR="007165AE">
        <w:rPr>
          <w:sz w:val="24"/>
          <w:szCs w:val="24"/>
        </w:rPr>
        <w:t xml:space="preserve"> СТО ОАО «ТГК-1» </w:t>
      </w:r>
      <w:r w:rsidR="007165AE" w:rsidRPr="00C05B1A">
        <w:rPr>
          <w:sz w:val="24"/>
          <w:szCs w:val="24"/>
        </w:rPr>
        <w:t>СТО 34-35-587-002-201</w:t>
      </w:r>
      <w:r w:rsidR="007165AE">
        <w:rPr>
          <w:sz w:val="24"/>
          <w:szCs w:val="24"/>
        </w:rPr>
        <w:t>3</w:t>
      </w:r>
      <w:r w:rsidR="00800BDD">
        <w:rPr>
          <w:sz w:val="24"/>
          <w:szCs w:val="24"/>
        </w:rPr>
        <w:t>.</w:t>
      </w:r>
      <w:r w:rsidR="007165AE">
        <w:rPr>
          <w:sz w:val="24"/>
          <w:szCs w:val="24"/>
        </w:rPr>
        <w:t xml:space="preserve"> </w:t>
      </w:r>
      <w:r w:rsidR="00800BDD">
        <w:rPr>
          <w:sz w:val="24"/>
          <w:szCs w:val="24"/>
        </w:rPr>
        <w:t>К</w:t>
      </w:r>
      <w:r w:rsidRPr="008D4E29">
        <w:rPr>
          <w:sz w:val="24"/>
          <w:szCs w:val="24"/>
        </w:rPr>
        <w:t>оличество экземпляров определяется на стадии проведения работ</w:t>
      </w:r>
      <w:r w:rsidR="00800BDD">
        <w:rPr>
          <w:sz w:val="24"/>
          <w:szCs w:val="24"/>
        </w:rPr>
        <w:t>, но не менее 3-х</w:t>
      </w:r>
      <w:r w:rsidRPr="008D4E29">
        <w:rPr>
          <w:sz w:val="24"/>
          <w:szCs w:val="24"/>
        </w:rPr>
        <w:t>.</w:t>
      </w:r>
    </w:p>
    <w:p w:rsidR="00920106" w:rsidRDefault="00C21AEE" w:rsidP="00364AA4">
      <w:pPr>
        <w:pStyle w:val="1"/>
      </w:pPr>
      <w:bookmarkStart w:id="42" w:name="_Toc275858592"/>
      <w:bookmarkStart w:id="43" w:name="_Toc275858746"/>
      <w:bookmarkStart w:id="44" w:name="_Toc346789131"/>
      <w:r>
        <w:t>17</w:t>
      </w:r>
      <w:r w:rsidR="00C4115E">
        <w:t xml:space="preserve">. </w:t>
      </w:r>
      <w:r w:rsidR="000E1CFD">
        <w:t>Комплект поставки</w:t>
      </w:r>
      <w:bookmarkEnd w:id="42"/>
      <w:bookmarkEnd w:id="43"/>
      <w:bookmarkEnd w:id="44"/>
    </w:p>
    <w:p w:rsidR="00920106" w:rsidRPr="00546C7F" w:rsidRDefault="00920106" w:rsidP="00920106">
      <w:pPr>
        <w:rPr>
          <w:b/>
          <w:i/>
          <w:sz w:val="24"/>
        </w:rPr>
      </w:pPr>
    </w:p>
    <w:p w:rsidR="00D35DEB" w:rsidRPr="006B4423" w:rsidRDefault="00D35DEB" w:rsidP="00D35DEB">
      <w:pPr>
        <w:pStyle w:val="063"/>
        <w:rPr>
          <w:sz w:val="24"/>
          <w:szCs w:val="24"/>
        </w:rPr>
      </w:pPr>
      <w:r>
        <w:rPr>
          <w:sz w:val="24"/>
          <w:szCs w:val="24"/>
        </w:rPr>
        <w:t>В комплект поставки систем виброконтроля входя</w:t>
      </w:r>
      <w:r w:rsidRPr="006B4423">
        <w:rPr>
          <w:sz w:val="24"/>
          <w:szCs w:val="24"/>
        </w:rPr>
        <w:t>т:</w:t>
      </w:r>
    </w:p>
    <w:p w:rsidR="00D35DEB" w:rsidRPr="006B4423" w:rsidRDefault="00D35DEB" w:rsidP="00D35DEB">
      <w:pPr>
        <w:pStyle w:val="063"/>
        <w:numPr>
          <w:ilvl w:val="0"/>
          <w:numId w:val="31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>
        <w:rPr>
          <w:sz w:val="24"/>
          <w:szCs w:val="24"/>
        </w:rPr>
        <w:t>Первичные датчики</w:t>
      </w:r>
      <w:r w:rsidRPr="006B4423">
        <w:rPr>
          <w:sz w:val="24"/>
          <w:szCs w:val="24"/>
        </w:rPr>
        <w:t xml:space="preserve"> и преобразовател</w:t>
      </w:r>
      <w:r>
        <w:rPr>
          <w:sz w:val="24"/>
          <w:szCs w:val="24"/>
        </w:rPr>
        <w:t>и –</w:t>
      </w:r>
      <w:r w:rsidR="00DC4B63">
        <w:rPr>
          <w:sz w:val="24"/>
          <w:szCs w:val="24"/>
        </w:rPr>
        <w:t xml:space="preserve">1 </w:t>
      </w:r>
      <w:r>
        <w:rPr>
          <w:sz w:val="24"/>
          <w:szCs w:val="24"/>
        </w:rPr>
        <w:t>компл.</w:t>
      </w:r>
      <w:r w:rsidRPr="006B4423">
        <w:rPr>
          <w:sz w:val="24"/>
          <w:szCs w:val="24"/>
        </w:rPr>
        <w:t>,</w:t>
      </w:r>
    </w:p>
    <w:p w:rsidR="00D35DEB" w:rsidRDefault="00D35DEB" w:rsidP="00D35DEB">
      <w:pPr>
        <w:pStyle w:val="063"/>
        <w:numPr>
          <w:ilvl w:val="0"/>
          <w:numId w:val="31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Кабел</w:t>
      </w:r>
      <w:r>
        <w:rPr>
          <w:sz w:val="24"/>
          <w:szCs w:val="24"/>
        </w:rPr>
        <w:t xml:space="preserve">ьная продукция – </w:t>
      </w:r>
      <w:r w:rsidR="00DC4B63">
        <w:rPr>
          <w:sz w:val="24"/>
          <w:szCs w:val="24"/>
        </w:rPr>
        <w:t>1</w:t>
      </w:r>
      <w:r>
        <w:rPr>
          <w:sz w:val="24"/>
          <w:szCs w:val="24"/>
        </w:rPr>
        <w:t xml:space="preserve"> компл.;</w:t>
      </w:r>
    </w:p>
    <w:p w:rsidR="00930CC8" w:rsidRPr="006B4423" w:rsidRDefault="00930CC8" w:rsidP="00930CC8">
      <w:pPr>
        <w:pStyle w:val="063"/>
        <w:numPr>
          <w:ilvl w:val="0"/>
          <w:numId w:val="31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ПТК</w:t>
      </w:r>
      <w:r w:rsidR="00DC4B63">
        <w:rPr>
          <w:sz w:val="24"/>
          <w:szCs w:val="24"/>
        </w:rPr>
        <w:t xml:space="preserve">  СТК и</w:t>
      </w:r>
      <w:r w:rsidRPr="006B4423">
        <w:rPr>
          <w:sz w:val="24"/>
          <w:szCs w:val="24"/>
        </w:rPr>
        <w:t xml:space="preserve"> С</w:t>
      </w:r>
      <w:r>
        <w:rPr>
          <w:sz w:val="24"/>
          <w:szCs w:val="24"/>
        </w:rPr>
        <w:t>ВК –</w:t>
      </w:r>
      <w:r w:rsidR="00DC4B6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компл.</w:t>
      </w:r>
      <w:r w:rsidRPr="006B4423">
        <w:rPr>
          <w:sz w:val="24"/>
          <w:szCs w:val="24"/>
        </w:rPr>
        <w:t>,</w:t>
      </w:r>
    </w:p>
    <w:p w:rsidR="00D35DEB" w:rsidRPr="006B4423" w:rsidRDefault="00D35DEB" w:rsidP="00D35DEB">
      <w:pPr>
        <w:pStyle w:val="063"/>
        <w:numPr>
          <w:ilvl w:val="0"/>
          <w:numId w:val="31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Программное обеспечение (описание, инструкция пользователя, загрузочный диск.)</w:t>
      </w:r>
      <w:r>
        <w:rPr>
          <w:sz w:val="24"/>
          <w:szCs w:val="24"/>
        </w:rPr>
        <w:t xml:space="preserve"> – 3 компл.;</w:t>
      </w:r>
    </w:p>
    <w:p w:rsidR="00D35DEB" w:rsidRPr="006B4423" w:rsidRDefault="00D35DEB" w:rsidP="00D35DEB">
      <w:pPr>
        <w:pStyle w:val="063"/>
        <w:numPr>
          <w:ilvl w:val="0"/>
          <w:numId w:val="31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>
        <w:rPr>
          <w:sz w:val="24"/>
          <w:szCs w:val="24"/>
        </w:rPr>
        <w:t>Э</w:t>
      </w:r>
      <w:r w:rsidRPr="006B4423">
        <w:rPr>
          <w:sz w:val="24"/>
          <w:szCs w:val="24"/>
        </w:rPr>
        <w:t>ксплуатацион</w:t>
      </w:r>
      <w:r w:rsidR="00B0490D">
        <w:rPr>
          <w:sz w:val="24"/>
          <w:szCs w:val="24"/>
        </w:rPr>
        <w:t xml:space="preserve">ная документация </w:t>
      </w:r>
      <w:r w:rsidR="004075AA">
        <w:rPr>
          <w:sz w:val="24"/>
          <w:szCs w:val="24"/>
        </w:rPr>
        <w:t xml:space="preserve">(в том числе </w:t>
      </w:r>
      <w:r w:rsidR="00C4115E">
        <w:rPr>
          <w:sz w:val="24"/>
          <w:szCs w:val="24"/>
        </w:rPr>
        <w:t>от</w:t>
      </w:r>
      <w:r w:rsidR="004075AA">
        <w:rPr>
          <w:sz w:val="24"/>
          <w:szCs w:val="24"/>
        </w:rPr>
        <w:t>корректированн</w:t>
      </w:r>
      <w:r w:rsidR="00647CBB">
        <w:rPr>
          <w:sz w:val="24"/>
          <w:szCs w:val="24"/>
        </w:rPr>
        <w:t>ая</w:t>
      </w:r>
      <w:r w:rsidR="004075AA">
        <w:rPr>
          <w:sz w:val="24"/>
          <w:szCs w:val="24"/>
        </w:rPr>
        <w:t xml:space="preserve"> </w:t>
      </w:r>
      <w:r w:rsidR="00647CBB">
        <w:rPr>
          <w:sz w:val="24"/>
          <w:szCs w:val="24"/>
        </w:rPr>
        <w:t>инструкция</w:t>
      </w:r>
      <w:r w:rsidR="004075AA">
        <w:rPr>
          <w:sz w:val="24"/>
          <w:szCs w:val="24"/>
        </w:rPr>
        <w:t xml:space="preserve"> по эксплуатации ГРАРМ) </w:t>
      </w:r>
      <w:r w:rsidR="00B0490D">
        <w:rPr>
          <w:sz w:val="24"/>
          <w:szCs w:val="24"/>
        </w:rPr>
        <w:t>– 3 компл.,</w:t>
      </w:r>
      <w:r>
        <w:rPr>
          <w:sz w:val="24"/>
          <w:szCs w:val="24"/>
        </w:rPr>
        <w:t>;</w:t>
      </w:r>
    </w:p>
    <w:p w:rsidR="00D35DEB" w:rsidRPr="006B4423" w:rsidRDefault="00D35DEB" w:rsidP="00D35DEB">
      <w:pPr>
        <w:pStyle w:val="063"/>
        <w:numPr>
          <w:ilvl w:val="0"/>
          <w:numId w:val="31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Комплект запасных частей и инстр</w:t>
      </w:r>
      <w:r>
        <w:rPr>
          <w:sz w:val="24"/>
          <w:szCs w:val="24"/>
        </w:rPr>
        <w:t>ументов;</w:t>
      </w:r>
    </w:p>
    <w:p w:rsidR="00D35DEB" w:rsidRPr="006B4423" w:rsidRDefault="00D35DEB" w:rsidP="00D35DEB">
      <w:pPr>
        <w:pStyle w:val="063"/>
        <w:numPr>
          <w:ilvl w:val="0"/>
          <w:numId w:val="31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Комплект</w:t>
      </w:r>
      <w:r>
        <w:rPr>
          <w:sz w:val="24"/>
          <w:szCs w:val="24"/>
        </w:rPr>
        <w:t>ы</w:t>
      </w:r>
      <w:r w:rsidRPr="006B4423">
        <w:rPr>
          <w:sz w:val="24"/>
          <w:szCs w:val="24"/>
        </w:rPr>
        <w:t xml:space="preserve"> специальных средств метрологического контроля (если </w:t>
      </w:r>
      <w:r w:rsidR="00B0490D">
        <w:rPr>
          <w:sz w:val="24"/>
          <w:szCs w:val="24"/>
        </w:rPr>
        <w:t>методика п</w:t>
      </w:r>
      <w:r w:rsidR="00B0490D">
        <w:rPr>
          <w:sz w:val="24"/>
          <w:szCs w:val="24"/>
        </w:rPr>
        <w:t>о</w:t>
      </w:r>
      <w:r w:rsidR="00B0490D">
        <w:rPr>
          <w:sz w:val="24"/>
          <w:szCs w:val="24"/>
        </w:rPr>
        <w:t>верки включает нестандартные средства</w:t>
      </w:r>
      <w:r w:rsidR="004075AA">
        <w:rPr>
          <w:sz w:val="24"/>
          <w:szCs w:val="24"/>
        </w:rPr>
        <w:t xml:space="preserve"> для выполнения калибровки и поверки</w:t>
      </w:r>
      <w:r w:rsidR="00B0490D">
        <w:rPr>
          <w:sz w:val="24"/>
          <w:szCs w:val="24"/>
        </w:rPr>
        <w:t>).</w:t>
      </w:r>
    </w:p>
    <w:p w:rsidR="000E1CFD" w:rsidRDefault="000E1CFD">
      <w:pPr>
        <w:rPr>
          <w:sz w:val="24"/>
        </w:rPr>
      </w:pPr>
    </w:p>
    <w:p w:rsidR="00F04BD2" w:rsidRDefault="00C4115E" w:rsidP="00364AA4">
      <w:pPr>
        <w:pStyle w:val="1"/>
      </w:pPr>
      <w:bookmarkStart w:id="45" w:name="_Toc275858593"/>
      <w:bookmarkStart w:id="46" w:name="_Toc275858747"/>
      <w:bookmarkStart w:id="47" w:name="_Toc346789132"/>
      <w:r>
        <w:t>1</w:t>
      </w:r>
      <w:r w:rsidR="00C21AEE">
        <w:t>8</w:t>
      </w:r>
      <w:r>
        <w:t xml:space="preserve">. </w:t>
      </w:r>
      <w:r w:rsidR="00E67453">
        <w:t>Поря</w:t>
      </w:r>
      <w:r w:rsidR="00920106">
        <w:t>док приемки</w:t>
      </w:r>
      <w:bookmarkEnd w:id="45"/>
      <w:bookmarkEnd w:id="46"/>
      <w:bookmarkEnd w:id="47"/>
    </w:p>
    <w:p w:rsidR="00920106" w:rsidRPr="00546C7F" w:rsidRDefault="00920106" w:rsidP="00920106">
      <w:pPr>
        <w:rPr>
          <w:b/>
          <w:i/>
          <w:sz w:val="24"/>
        </w:rPr>
      </w:pPr>
    </w:p>
    <w:p w:rsidR="00F809F7" w:rsidRPr="006B4423" w:rsidRDefault="004B0BEC" w:rsidP="00323F9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Испытания </w:t>
      </w:r>
      <w:r w:rsidR="00F809F7" w:rsidRPr="006B4423">
        <w:rPr>
          <w:sz w:val="24"/>
          <w:szCs w:val="24"/>
        </w:rPr>
        <w:t xml:space="preserve">ПТК </w:t>
      </w:r>
      <w:r w:rsidR="004075AA">
        <w:rPr>
          <w:sz w:val="24"/>
          <w:szCs w:val="24"/>
        </w:rPr>
        <w:t>СТК и</w:t>
      </w:r>
      <w:r w:rsidR="004075AA" w:rsidRPr="004575C1">
        <w:rPr>
          <w:sz w:val="24"/>
          <w:szCs w:val="24"/>
        </w:rPr>
        <w:t xml:space="preserve"> С</w:t>
      </w:r>
      <w:r w:rsidR="004075AA">
        <w:rPr>
          <w:sz w:val="24"/>
          <w:szCs w:val="24"/>
        </w:rPr>
        <w:t>ВК</w:t>
      </w:r>
      <w:r w:rsidR="004075AA" w:rsidRPr="006B4423">
        <w:rPr>
          <w:sz w:val="24"/>
          <w:szCs w:val="24"/>
        </w:rPr>
        <w:t xml:space="preserve"> </w:t>
      </w:r>
      <w:r w:rsidR="00F809F7" w:rsidRPr="006B4423">
        <w:rPr>
          <w:sz w:val="24"/>
          <w:szCs w:val="24"/>
        </w:rPr>
        <w:t>провод</w:t>
      </w:r>
      <w:r>
        <w:rPr>
          <w:sz w:val="24"/>
          <w:szCs w:val="24"/>
        </w:rPr>
        <w:t>и</w:t>
      </w:r>
      <w:r w:rsidR="00F809F7" w:rsidRPr="006B4423">
        <w:rPr>
          <w:sz w:val="24"/>
          <w:szCs w:val="24"/>
        </w:rPr>
        <w:t>тся на территории поставщика по согласова</w:t>
      </w:r>
      <w:r w:rsidR="00F809F7" w:rsidRPr="006B4423">
        <w:rPr>
          <w:sz w:val="24"/>
          <w:szCs w:val="24"/>
        </w:rPr>
        <w:t>н</w:t>
      </w:r>
      <w:r w:rsidR="00F809F7" w:rsidRPr="006B4423">
        <w:rPr>
          <w:sz w:val="24"/>
          <w:szCs w:val="24"/>
        </w:rPr>
        <w:t>ной программе.</w:t>
      </w:r>
    </w:p>
    <w:p w:rsidR="00F809F7" w:rsidRPr="006B4423" w:rsidRDefault="00F809F7" w:rsidP="00323F98">
      <w:pPr>
        <w:pStyle w:val="063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 xml:space="preserve">Качество первичных датчиков должно подтверждаться протоколами испытаний и  сертификатами. </w:t>
      </w:r>
    </w:p>
    <w:p w:rsidR="00944CD3" w:rsidRDefault="00F04BD2" w:rsidP="00323F98">
      <w:pPr>
        <w:pStyle w:val="063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>Виды испытаний</w:t>
      </w:r>
      <w:r w:rsidR="00F809F7" w:rsidRPr="006B4423">
        <w:rPr>
          <w:sz w:val="24"/>
          <w:szCs w:val="24"/>
        </w:rPr>
        <w:t>,</w:t>
      </w:r>
      <w:r w:rsidRPr="006B4423">
        <w:rPr>
          <w:sz w:val="24"/>
          <w:szCs w:val="24"/>
        </w:rPr>
        <w:t xml:space="preserve"> проверок </w:t>
      </w:r>
      <w:r w:rsidR="00F809F7" w:rsidRPr="006B4423">
        <w:rPr>
          <w:sz w:val="24"/>
          <w:szCs w:val="24"/>
        </w:rPr>
        <w:t>и</w:t>
      </w:r>
      <w:r w:rsidRPr="006B4423">
        <w:rPr>
          <w:sz w:val="24"/>
          <w:szCs w:val="24"/>
        </w:rPr>
        <w:t xml:space="preserve"> приемки </w:t>
      </w:r>
      <w:r w:rsidR="00F809F7" w:rsidRPr="006B4423">
        <w:rPr>
          <w:sz w:val="24"/>
          <w:szCs w:val="24"/>
        </w:rPr>
        <w:t xml:space="preserve">системы </w:t>
      </w:r>
      <w:r w:rsidRPr="006B4423">
        <w:rPr>
          <w:sz w:val="24"/>
          <w:szCs w:val="24"/>
        </w:rPr>
        <w:t xml:space="preserve">в эксплуатацию должны </w:t>
      </w:r>
      <w:r w:rsidR="00C0767D">
        <w:rPr>
          <w:sz w:val="24"/>
          <w:szCs w:val="24"/>
        </w:rPr>
        <w:t>соотве</w:t>
      </w:r>
      <w:r w:rsidR="00C0767D">
        <w:rPr>
          <w:sz w:val="24"/>
          <w:szCs w:val="24"/>
        </w:rPr>
        <w:t>т</w:t>
      </w:r>
      <w:r w:rsidR="00C0767D">
        <w:rPr>
          <w:sz w:val="24"/>
          <w:szCs w:val="24"/>
        </w:rPr>
        <w:t xml:space="preserve">ствовать </w:t>
      </w:r>
      <w:hyperlink r:id="rId8" w:history="1">
        <w:r w:rsidR="00C0767D" w:rsidRPr="00C0767D">
          <w:rPr>
            <w:sz w:val="24"/>
            <w:szCs w:val="24"/>
          </w:rPr>
          <w:t>СТО</w:t>
        </w:r>
        <w:r w:rsidR="00C0767D">
          <w:rPr>
            <w:sz w:val="24"/>
            <w:szCs w:val="24"/>
          </w:rPr>
          <w:t xml:space="preserve"> </w:t>
        </w:r>
        <w:r w:rsidR="00C0767D" w:rsidRPr="00C0767D">
          <w:rPr>
            <w:sz w:val="24"/>
            <w:szCs w:val="24"/>
          </w:rPr>
          <w:t>34-35-587-001-2012 ОАО «ТГК-1» «Организация пусконаладочных работ по АСУ ТП на электростанциях»</w:t>
        </w:r>
      </w:hyperlink>
      <w:r w:rsidR="00C0767D">
        <w:rPr>
          <w:sz w:val="24"/>
          <w:szCs w:val="24"/>
        </w:rPr>
        <w:t>.</w:t>
      </w:r>
      <w:r w:rsidR="00944CD3" w:rsidRPr="006B4423">
        <w:rPr>
          <w:sz w:val="24"/>
          <w:szCs w:val="24"/>
        </w:rPr>
        <w:t xml:space="preserve"> </w:t>
      </w:r>
    </w:p>
    <w:p w:rsidR="004075AA" w:rsidRPr="006B4423" w:rsidRDefault="004075AA" w:rsidP="00323F9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Полный объем испытаний системы термо и виброконтроля гидроагрегата №</w:t>
      </w:r>
      <w:r w:rsidR="007320AD">
        <w:rPr>
          <w:sz w:val="24"/>
          <w:szCs w:val="24"/>
        </w:rPr>
        <w:t>1</w:t>
      </w:r>
      <w:r>
        <w:rPr>
          <w:sz w:val="24"/>
          <w:szCs w:val="24"/>
        </w:rPr>
        <w:t xml:space="preserve">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полняется на территории Верхне-Свирской ГЭС филиала «Невский» ОАО «ТГК-1»</w:t>
      </w:r>
      <w:r w:rsidR="0054621B">
        <w:rPr>
          <w:sz w:val="24"/>
          <w:szCs w:val="24"/>
        </w:rPr>
        <w:t xml:space="preserve"> после завершения монтажных и пуско-наладочных работ на гидроагрегате</w:t>
      </w:r>
      <w:r>
        <w:rPr>
          <w:sz w:val="24"/>
          <w:szCs w:val="24"/>
        </w:rPr>
        <w:t>. Проект программы испытаний представляется Пост</w:t>
      </w:r>
      <w:r w:rsidR="0054621B">
        <w:rPr>
          <w:sz w:val="24"/>
          <w:szCs w:val="24"/>
        </w:rPr>
        <w:t>а</w:t>
      </w:r>
      <w:r>
        <w:rPr>
          <w:sz w:val="24"/>
          <w:szCs w:val="24"/>
        </w:rPr>
        <w:t>вщиком и согласовывается с Заказчиком.</w:t>
      </w:r>
    </w:p>
    <w:p w:rsidR="00944CD3" w:rsidRDefault="00C21AEE" w:rsidP="00364AA4">
      <w:pPr>
        <w:pStyle w:val="1"/>
      </w:pPr>
      <w:bookmarkStart w:id="48" w:name="_Toc275858594"/>
      <w:bookmarkStart w:id="49" w:name="_Toc275858748"/>
      <w:bookmarkStart w:id="50" w:name="_Toc346789133"/>
      <w:r>
        <w:t>19</w:t>
      </w:r>
      <w:r w:rsidR="00C4115E">
        <w:t xml:space="preserve">. </w:t>
      </w:r>
      <w:r w:rsidR="00944CD3">
        <w:t>Гарантийные обязательства</w:t>
      </w:r>
      <w:bookmarkEnd w:id="48"/>
      <w:bookmarkEnd w:id="49"/>
      <w:bookmarkEnd w:id="50"/>
    </w:p>
    <w:p w:rsidR="00920106" w:rsidRDefault="00920106" w:rsidP="00920106">
      <w:pPr>
        <w:rPr>
          <w:b/>
          <w:i/>
          <w:sz w:val="24"/>
        </w:rPr>
      </w:pPr>
    </w:p>
    <w:p w:rsidR="0012285C" w:rsidRPr="006B4423" w:rsidRDefault="00944CD3" w:rsidP="00323F98">
      <w:pPr>
        <w:pStyle w:val="063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>Гарантийный период эксплуатации на сист</w:t>
      </w:r>
      <w:r w:rsidR="0054621B">
        <w:rPr>
          <w:sz w:val="24"/>
          <w:szCs w:val="24"/>
        </w:rPr>
        <w:t xml:space="preserve">ему должен составлять </w:t>
      </w:r>
      <w:r w:rsidR="00647CBB">
        <w:rPr>
          <w:sz w:val="24"/>
          <w:szCs w:val="24"/>
        </w:rPr>
        <w:t xml:space="preserve">не менее </w:t>
      </w:r>
      <w:r w:rsidR="00C051FF">
        <w:rPr>
          <w:sz w:val="24"/>
          <w:szCs w:val="24"/>
        </w:rPr>
        <w:t>36</w:t>
      </w:r>
      <w:r w:rsidR="0054621B">
        <w:rPr>
          <w:sz w:val="24"/>
          <w:szCs w:val="24"/>
        </w:rPr>
        <w:t xml:space="preserve"> мес</w:t>
      </w:r>
      <w:r w:rsidR="0054621B">
        <w:rPr>
          <w:sz w:val="24"/>
          <w:szCs w:val="24"/>
        </w:rPr>
        <w:t>я</w:t>
      </w:r>
      <w:r w:rsidR="00647CBB">
        <w:rPr>
          <w:sz w:val="24"/>
          <w:szCs w:val="24"/>
        </w:rPr>
        <w:t>цев</w:t>
      </w:r>
      <w:r w:rsidRPr="006B4423">
        <w:rPr>
          <w:sz w:val="24"/>
          <w:szCs w:val="24"/>
        </w:rPr>
        <w:t xml:space="preserve"> со дня сда</w:t>
      </w:r>
      <w:r w:rsidR="007E70F1">
        <w:rPr>
          <w:sz w:val="24"/>
          <w:szCs w:val="24"/>
        </w:rPr>
        <w:t>чи в промышленную эксплуатацию</w:t>
      </w:r>
      <w:r w:rsidR="00C051FF">
        <w:rPr>
          <w:sz w:val="24"/>
          <w:szCs w:val="24"/>
        </w:rPr>
        <w:t xml:space="preserve"> (п.4.17 СТО ОАО «ТГК-1»</w:t>
      </w:r>
      <w:r w:rsidR="00C051FF" w:rsidRPr="00C051FF">
        <w:rPr>
          <w:sz w:val="24"/>
          <w:szCs w:val="24"/>
        </w:rPr>
        <w:t xml:space="preserve"> </w:t>
      </w:r>
      <w:r w:rsidR="00C051FF" w:rsidRPr="00C05B1A">
        <w:rPr>
          <w:sz w:val="24"/>
          <w:szCs w:val="24"/>
        </w:rPr>
        <w:t>34-35-587-002-201</w:t>
      </w:r>
      <w:r w:rsidR="00C051FF">
        <w:rPr>
          <w:sz w:val="24"/>
          <w:szCs w:val="24"/>
        </w:rPr>
        <w:t>3)</w:t>
      </w:r>
      <w:r w:rsidR="007E70F1">
        <w:rPr>
          <w:sz w:val="24"/>
          <w:szCs w:val="24"/>
        </w:rPr>
        <w:t>.</w:t>
      </w:r>
    </w:p>
    <w:p w:rsidR="00364AA4" w:rsidRDefault="00364AA4" w:rsidP="00920106">
      <w:pPr>
        <w:ind w:firstLine="567"/>
        <w:jc w:val="both"/>
        <w:rPr>
          <w:sz w:val="24"/>
          <w:szCs w:val="24"/>
        </w:rPr>
      </w:pPr>
    </w:p>
    <w:p w:rsidR="00F30ADD" w:rsidRDefault="00C21AEE" w:rsidP="00364AA4">
      <w:pPr>
        <w:pStyle w:val="1"/>
      </w:pPr>
      <w:bookmarkStart w:id="51" w:name="_Toc275858595"/>
      <w:bookmarkStart w:id="52" w:name="_Toc275858749"/>
      <w:bookmarkStart w:id="53" w:name="_Toc346789134"/>
      <w:r>
        <w:t>20</w:t>
      </w:r>
      <w:r w:rsidR="00C4115E">
        <w:t xml:space="preserve">. </w:t>
      </w:r>
      <w:r w:rsidR="00920106">
        <w:t>Требования к организации работ</w:t>
      </w:r>
      <w:bookmarkEnd w:id="51"/>
      <w:bookmarkEnd w:id="52"/>
      <w:bookmarkEnd w:id="53"/>
    </w:p>
    <w:p w:rsidR="00920106" w:rsidRPr="00920106" w:rsidRDefault="00920106" w:rsidP="00920106"/>
    <w:p w:rsidR="00F30ADD" w:rsidRPr="006B4423" w:rsidRDefault="00F30ADD" w:rsidP="006B4423">
      <w:pPr>
        <w:pStyle w:val="063"/>
        <w:rPr>
          <w:sz w:val="24"/>
          <w:szCs w:val="24"/>
        </w:rPr>
      </w:pPr>
      <w:r w:rsidRPr="006B4423">
        <w:rPr>
          <w:sz w:val="24"/>
          <w:szCs w:val="24"/>
        </w:rPr>
        <w:t>Полный состав работ включает:</w:t>
      </w:r>
    </w:p>
    <w:p w:rsidR="00F30ADD" w:rsidRPr="006B4423" w:rsidRDefault="00F30ADD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разработку технического задания</w:t>
      </w:r>
      <w:r w:rsidR="004075AA">
        <w:rPr>
          <w:sz w:val="24"/>
          <w:szCs w:val="24"/>
        </w:rPr>
        <w:t xml:space="preserve"> на работу</w:t>
      </w:r>
      <w:r w:rsidRPr="006B4423">
        <w:rPr>
          <w:sz w:val="24"/>
          <w:szCs w:val="24"/>
        </w:rPr>
        <w:t>;</w:t>
      </w:r>
    </w:p>
    <w:p w:rsidR="00F30ADD" w:rsidRPr="006B4423" w:rsidRDefault="00F30ADD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разработку и согласование технорабочего проекта;</w:t>
      </w:r>
      <w:r w:rsidR="00A77E11">
        <w:rPr>
          <w:sz w:val="24"/>
          <w:szCs w:val="24"/>
        </w:rPr>
        <w:t xml:space="preserve"> схема организации передачи параметров термо и виброконтроля в ЦС АВРЧМ Системного оператора должна быть согласована с ЛенРДУ.</w:t>
      </w:r>
    </w:p>
    <w:p w:rsidR="00F30ADD" w:rsidRPr="006B4423" w:rsidRDefault="00A77E11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З</w:t>
      </w:r>
      <w:r w:rsidR="00F30ADD" w:rsidRPr="006B4423">
        <w:rPr>
          <w:sz w:val="24"/>
          <w:szCs w:val="24"/>
        </w:rPr>
        <w:t>акупку</w:t>
      </w:r>
      <w:r>
        <w:rPr>
          <w:sz w:val="24"/>
          <w:szCs w:val="24"/>
        </w:rPr>
        <w:t xml:space="preserve"> покупных частей системы</w:t>
      </w:r>
      <w:r w:rsidR="00F30ADD" w:rsidRPr="006B4423">
        <w:rPr>
          <w:sz w:val="24"/>
          <w:szCs w:val="24"/>
        </w:rPr>
        <w:t xml:space="preserve">, </w:t>
      </w:r>
      <w:r w:rsidR="009C612E" w:rsidRPr="006B4423">
        <w:rPr>
          <w:sz w:val="24"/>
          <w:szCs w:val="24"/>
        </w:rPr>
        <w:t>изготовление</w:t>
      </w:r>
      <w:r w:rsidR="00AC698B" w:rsidRPr="006B4423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ы</w:t>
      </w:r>
      <w:r w:rsidR="00FE1C8F">
        <w:rPr>
          <w:sz w:val="24"/>
          <w:szCs w:val="24"/>
        </w:rPr>
        <w:t xml:space="preserve"> термо и</w:t>
      </w:r>
      <w:r w:rsidR="009C612E" w:rsidRPr="006B4423">
        <w:rPr>
          <w:sz w:val="24"/>
          <w:szCs w:val="24"/>
        </w:rPr>
        <w:t xml:space="preserve"> вибр</w:t>
      </w:r>
      <w:r w:rsidR="009C612E" w:rsidRPr="006B4423">
        <w:rPr>
          <w:sz w:val="24"/>
          <w:szCs w:val="24"/>
        </w:rPr>
        <w:t>о</w:t>
      </w:r>
      <w:r w:rsidR="009C612E" w:rsidRPr="006B4423">
        <w:rPr>
          <w:sz w:val="24"/>
          <w:szCs w:val="24"/>
        </w:rPr>
        <w:t>контроля</w:t>
      </w:r>
      <w:r w:rsidR="00F30ADD" w:rsidRPr="006B4423">
        <w:rPr>
          <w:sz w:val="24"/>
          <w:szCs w:val="24"/>
        </w:rPr>
        <w:t>;</w:t>
      </w:r>
    </w:p>
    <w:p w:rsidR="00F30ADD" w:rsidRPr="006B4423" w:rsidRDefault="00F30ADD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поставку оборудования на объект;</w:t>
      </w:r>
    </w:p>
    <w:p w:rsidR="00F30ADD" w:rsidRPr="006B4423" w:rsidRDefault="00F30ADD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монтажные работы;</w:t>
      </w:r>
    </w:p>
    <w:p w:rsidR="00F30ADD" w:rsidRPr="006B4423" w:rsidRDefault="00F30ADD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пуско-наладочные работы;</w:t>
      </w:r>
    </w:p>
    <w:p w:rsidR="00F30ADD" w:rsidRPr="006B4423" w:rsidRDefault="00F30ADD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ввод систем</w:t>
      </w:r>
      <w:r w:rsidR="004075AA">
        <w:rPr>
          <w:sz w:val="24"/>
          <w:szCs w:val="24"/>
        </w:rPr>
        <w:t>ы</w:t>
      </w:r>
      <w:r w:rsidRPr="006B4423">
        <w:rPr>
          <w:sz w:val="24"/>
          <w:szCs w:val="24"/>
        </w:rPr>
        <w:t xml:space="preserve"> в опытную эксплуатацию;</w:t>
      </w:r>
    </w:p>
    <w:p w:rsidR="00D2292B" w:rsidRPr="006B4423" w:rsidRDefault="00D2292B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обучение персонала;</w:t>
      </w:r>
    </w:p>
    <w:p w:rsidR="00F30ADD" w:rsidRPr="006B4423" w:rsidRDefault="00F30ADD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корректировку документации, программного обеспечения по результатам опы</w:t>
      </w:r>
      <w:r w:rsidRPr="006B4423">
        <w:rPr>
          <w:sz w:val="24"/>
          <w:szCs w:val="24"/>
        </w:rPr>
        <w:t>т</w:t>
      </w:r>
      <w:r w:rsidRPr="006B4423">
        <w:rPr>
          <w:sz w:val="24"/>
          <w:szCs w:val="24"/>
        </w:rPr>
        <w:t>ной эксплуатации и ввод систем в постоянную эксплуатацию;</w:t>
      </w:r>
    </w:p>
    <w:p w:rsidR="00F30ADD" w:rsidRPr="006B4423" w:rsidRDefault="00F30ADD" w:rsidP="00323F98">
      <w:pPr>
        <w:pStyle w:val="063"/>
        <w:numPr>
          <w:ilvl w:val="0"/>
          <w:numId w:val="32"/>
        </w:numPr>
        <w:tabs>
          <w:tab w:val="clear" w:pos="1788"/>
          <w:tab w:val="num" w:pos="851"/>
        </w:tabs>
        <w:ind w:left="851" w:hanging="284"/>
        <w:rPr>
          <w:sz w:val="24"/>
          <w:szCs w:val="24"/>
        </w:rPr>
      </w:pPr>
      <w:r w:rsidRPr="006B4423">
        <w:rPr>
          <w:sz w:val="24"/>
          <w:szCs w:val="24"/>
        </w:rPr>
        <w:t>техническую поддержку в течение гарантийного срока.</w:t>
      </w:r>
    </w:p>
    <w:p w:rsidR="004075AA" w:rsidRDefault="004075AA" w:rsidP="00323F98">
      <w:pPr>
        <w:pStyle w:val="063"/>
        <w:ind w:firstLine="567"/>
        <w:rPr>
          <w:sz w:val="24"/>
          <w:szCs w:val="24"/>
        </w:rPr>
      </w:pPr>
      <w:r>
        <w:rPr>
          <w:sz w:val="24"/>
          <w:szCs w:val="24"/>
        </w:rPr>
        <w:t>В объеме технической поддержки должны устраняться замечания, выявленные в 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де опытной эксплуатации, включая необходимые доработки программного обеспечения.</w:t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r w:rsidR="005A7F62">
        <w:rPr>
          <w:sz w:val="24"/>
          <w:szCs w:val="24"/>
        </w:rPr>
        <w:tab/>
      </w:r>
      <w:bookmarkStart w:id="54" w:name="_GoBack"/>
      <w:bookmarkEnd w:id="54"/>
    </w:p>
    <w:sectPr w:rsidR="004075AA" w:rsidSect="00145B58">
      <w:headerReference w:type="even" r:id="rId9"/>
      <w:headerReference w:type="default" r:id="rId10"/>
      <w:footerReference w:type="default" r:id="rId11"/>
      <w:pgSz w:w="11906" w:h="16838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806" w:rsidRDefault="00320806">
      <w:r>
        <w:separator/>
      </w:r>
    </w:p>
  </w:endnote>
  <w:endnote w:type="continuationSeparator" w:id="0">
    <w:p w:rsidR="00320806" w:rsidRDefault="0032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40" w:rsidRDefault="00374F40">
    <w:pPr>
      <w:pStyle w:val="a9"/>
    </w:pPr>
    <w:r w:rsidRPr="0080571A">
      <w:rPr>
        <w:rStyle w:val="a8"/>
      </w:rPr>
      <w:tab/>
      <w:t xml:space="preserve">- </w:t>
    </w:r>
    <w:r w:rsidR="00682806" w:rsidRPr="0080571A">
      <w:rPr>
        <w:rStyle w:val="a8"/>
      </w:rPr>
      <w:fldChar w:fldCharType="begin"/>
    </w:r>
    <w:r w:rsidRPr="0080571A">
      <w:rPr>
        <w:rStyle w:val="a8"/>
      </w:rPr>
      <w:instrText xml:space="preserve"> PAGE </w:instrText>
    </w:r>
    <w:r w:rsidR="00682806" w:rsidRPr="0080571A">
      <w:rPr>
        <w:rStyle w:val="a8"/>
      </w:rPr>
      <w:fldChar w:fldCharType="separate"/>
    </w:r>
    <w:r w:rsidR="0061235C">
      <w:rPr>
        <w:rStyle w:val="a8"/>
        <w:noProof/>
      </w:rPr>
      <w:t>2</w:t>
    </w:r>
    <w:r w:rsidR="00682806" w:rsidRPr="0080571A">
      <w:rPr>
        <w:rStyle w:val="a8"/>
      </w:rPr>
      <w:fldChar w:fldCharType="end"/>
    </w:r>
    <w:r w:rsidRPr="0080571A">
      <w:rPr>
        <w:rStyle w:val="a8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806" w:rsidRDefault="00320806">
      <w:r>
        <w:separator/>
      </w:r>
    </w:p>
  </w:footnote>
  <w:footnote w:type="continuationSeparator" w:id="0">
    <w:p w:rsidR="00320806" w:rsidRDefault="00320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40" w:rsidRDefault="00682806" w:rsidP="003C04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4F4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74F40" w:rsidRDefault="00374F40" w:rsidP="003C0482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40" w:rsidRPr="004C48A3" w:rsidRDefault="00374F40" w:rsidP="004C48A3">
    <w:pPr>
      <w:jc w:val="center"/>
      <w:rPr>
        <w:sz w:val="18"/>
        <w:szCs w:val="18"/>
      </w:rPr>
    </w:pPr>
    <w:r>
      <w:rPr>
        <w:sz w:val="18"/>
        <w:szCs w:val="18"/>
      </w:rPr>
      <w:t>Технические</w:t>
    </w:r>
    <w:r w:rsidRPr="004C48A3">
      <w:rPr>
        <w:sz w:val="18"/>
        <w:szCs w:val="18"/>
      </w:rPr>
      <w:t xml:space="preserve"> </w:t>
    </w:r>
    <w:r>
      <w:rPr>
        <w:sz w:val="18"/>
        <w:szCs w:val="18"/>
      </w:rPr>
      <w:t>требования к системе виброконтроля</w:t>
    </w:r>
    <w:r w:rsidRPr="004C48A3">
      <w:rPr>
        <w:sz w:val="18"/>
        <w:szCs w:val="18"/>
      </w:rPr>
      <w:t xml:space="preserve"> гидроагрегатов</w:t>
    </w:r>
    <w:r>
      <w:rPr>
        <w:sz w:val="18"/>
        <w:szCs w:val="18"/>
      </w:rPr>
      <w:t xml:space="preserve"> КВГЭС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563A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AC02B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418D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34ED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C9C67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49C00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066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A68C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4C1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77E4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05342"/>
    <w:multiLevelType w:val="hybridMultilevel"/>
    <w:tmpl w:val="B99AFCC4"/>
    <w:lvl w:ilvl="0" w:tplc="48B6CAC6">
      <w:start w:val="1"/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14493F"/>
    <w:multiLevelType w:val="hybridMultilevel"/>
    <w:tmpl w:val="5EB83514"/>
    <w:lvl w:ilvl="0" w:tplc="7FD0E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2D1F73"/>
    <w:multiLevelType w:val="hybridMultilevel"/>
    <w:tmpl w:val="5338DD80"/>
    <w:lvl w:ilvl="0" w:tplc="B9045E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0CC7588F"/>
    <w:multiLevelType w:val="hybridMultilevel"/>
    <w:tmpl w:val="6AE08326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D8E2DFD"/>
    <w:multiLevelType w:val="hybridMultilevel"/>
    <w:tmpl w:val="F4B46678"/>
    <w:lvl w:ilvl="0" w:tplc="7EECB8F8">
      <w:start w:val="1"/>
      <w:numFmt w:val="decimal"/>
      <w:lvlText w:val="%1."/>
      <w:lvlJc w:val="left"/>
      <w:pPr>
        <w:tabs>
          <w:tab w:val="num" w:pos="2291"/>
        </w:tabs>
        <w:ind w:left="2291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12337340"/>
    <w:multiLevelType w:val="hybridMultilevel"/>
    <w:tmpl w:val="8020A8F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13F250D0"/>
    <w:multiLevelType w:val="multilevel"/>
    <w:tmpl w:val="59767C04"/>
    <w:lvl w:ilvl="0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16643761"/>
    <w:multiLevelType w:val="hybridMultilevel"/>
    <w:tmpl w:val="98F2E33E"/>
    <w:lvl w:ilvl="0" w:tplc="E9202E04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Marlett" w:hAnsi="Marlett" w:hint="default"/>
      </w:rPr>
    </w:lvl>
  </w:abstractNum>
  <w:abstractNum w:abstractNumId="19">
    <w:nsid w:val="170F6127"/>
    <w:multiLevelType w:val="hybridMultilevel"/>
    <w:tmpl w:val="C01EECEE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570"/>
        </w:tabs>
        <w:ind w:left="854" w:firstLine="226"/>
      </w:pPr>
      <w:rPr>
        <w:rFonts w:ascii="Times New Roman" w:hAnsi="Times New Roman" w:cs="Times New Roman" w:hint="default"/>
        <w:b w:val="0"/>
        <w:i w:val="0"/>
        <w:u w:val="none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DC542CE"/>
    <w:multiLevelType w:val="hybridMultilevel"/>
    <w:tmpl w:val="2C308870"/>
    <w:lvl w:ilvl="0" w:tplc="32E4D13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A6B16AE"/>
    <w:multiLevelType w:val="hybridMultilevel"/>
    <w:tmpl w:val="93CECB00"/>
    <w:lvl w:ilvl="0" w:tplc="6F86EB2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91453E"/>
    <w:multiLevelType w:val="hybridMultilevel"/>
    <w:tmpl w:val="2BEC51C6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2B952B3E"/>
    <w:multiLevelType w:val="hybridMultilevel"/>
    <w:tmpl w:val="552E5B80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3243BE9"/>
    <w:multiLevelType w:val="hybridMultilevel"/>
    <w:tmpl w:val="F9502E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4A44389"/>
    <w:multiLevelType w:val="hybridMultilevel"/>
    <w:tmpl w:val="59767C04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5467BA4"/>
    <w:multiLevelType w:val="hybridMultilevel"/>
    <w:tmpl w:val="2BB05BC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FA016A"/>
    <w:multiLevelType w:val="hybridMultilevel"/>
    <w:tmpl w:val="FF04D1FC"/>
    <w:lvl w:ilvl="0" w:tplc="6F86EB2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02E76DA"/>
    <w:multiLevelType w:val="hybridMultilevel"/>
    <w:tmpl w:val="5BDC9BF6"/>
    <w:lvl w:ilvl="0" w:tplc="E9202E04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Marlett" w:hAnsi="Marlett" w:hint="default"/>
      </w:rPr>
    </w:lvl>
  </w:abstractNum>
  <w:abstractNum w:abstractNumId="29">
    <w:nsid w:val="41A35D9D"/>
    <w:multiLevelType w:val="hybridMultilevel"/>
    <w:tmpl w:val="47CA8F52"/>
    <w:lvl w:ilvl="0" w:tplc="7FD0E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60692"/>
    <w:multiLevelType w:val="multilevel"/>
    <w:tmpl w:val="59767C04"/>
    <w:lvl w:ilvl="0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496A1F5A"/>
    <w:multiLevelType w:val="hybridMultilevel"/>
    <w:tmpl w:val="1B2CF0F0"/>
    <w:lvl w:ilvl="0" w:tplc="D4CC3AD0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ED1570"/>
    <w:multiLevelType w:val="multilevel"/>
    <w:tmpl w:val="59767C04"/>
    <w:lvl w:ilvl="0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4C807FA2"/>
    <w:multiLevelType w:val="hybridMultilevel"/>
    <w:tmpl w:val="6F9E9E32"/>
    <w:lvl w:ilvl="0" w:tplc="A1721838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50F791C"/>
    <w:multiLevelType w:val="hybridMultilevel"/>
    <w:tmpl w:val="EA7047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91008BD"/>
    <w:multiLevelType w:val="hybridMultilevel"/>
    <w:tmpl w:val="C28AA964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AEF477E"/>
    <w:multiLevelType w:val="hybridMultilevel"/>
    <w:tmpl w:val="B3B26356"/>
    <w:lvl w:ilvl="0" w:tplc="6F86EB2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5C5E53D9"/>
    <w:multiLevelType w:val="hybridMultilevel"/>
    <w:tmpl w:val="E5847908"/>
    <w:lvl w:ilvl="0" w:tplc="A1721838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DCB701C"/>
    <w:multiLevelType w:val="hybridMultilevel"/>
    <w:tmpl w:val="54C6AAE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EF70328"/>
    <w:multiLevelType w:val="hybridMultilevel"/>
    <w:tmpl w:val="1566391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3624EC"/>
    <w:multiLevelType w:val="hybridMultilevel"/>
    <w:tmpl w:val="779E5844"/>
    <w:lvl w:ilvl="0" w:tplc="E9202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4C2F0B"/>
    <w:multiLevelType w:val="hybridMultilevel"/>
    <w:tmpl w:val="E38AC6F6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47A78FB"/>
    <w:multiLevelType w:val="hybridMultilevel"/>
    <w:tmpl w:val="27765A24"/>
    <w:lvl w:ilvl="0" w:tplc="32E4D130">
      <w:start w:val="1"/>
      <w:numFmt w:val="bullet"/>
      <w:lvlText w:val="-"/>
      <w:lvlJc w:val="left"/>
      <w:pPr>
        <w:tabs>
          <w:tab w:val="num" w:pos="2058"/>
        </w:tabs>
        <w:ind w:left="205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43">
    <w:nsid w:val="652469FD"/>
    <w:multiLevelType w:val="hybridMultilevel"/>
    <w:tmpl w:val="AC70DD44"/>
    <w:lvl w:ilvl="0" w:tplc="E9202E04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Marlett" w:hAnsi="Marlett" w:hint="default"/>
      </w:rPr>
    </w:lvl>
  </w:abstractNum>
  <w:abstractNum w:abstractNumId="44">
    <w:nsid w:val="67F86E5C"/>
    <w:multiLevelType w:val="multilevel"/>
    <w:tmpl w:val="1466F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5">
    <w:nsid w:val="7DB1353E"/>
    <w:multiLevelType w:val="hybridMultilevel"/>
    <w:tmpl w:val="DCEAC1A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E9202E04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0"/>
  </w:num>
  <w:num w:numId="2">
    <w:abstractNumId w:val="36"/>
  </w:num>
  <w:num w:numId="3">
    <w:abstractNumId w:val="9"/>
  </w:num>
  <w:num w:numId="4">
    <w:abstractNumId w:val="45"/>
  </w:num>
  <w:num w:numId="5">
    <w:abstractNumId w:val="19"/>
  </w:num>
  <w:num w:numId="6">
    <w:abstractNumId w:val="28"/>
  </w:num>
  <w:num w:numId="7">
    <w:abstractNumId w:val="43"/>
  </w:num>
  <w:num w:numId="8">
    <w:abstractNumId w:val="33"/>
  </w:num>
  <w:num w:numId="9">
    <w:abstractNumId w:val="37"/>
  </w:num>
  <w:num w:numId="10">
    <w:abstractNumId w:val="31"/>
  </w:num>
  <w:num w:numId="11">
    <w:abstractNumId w:val="1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4"/>
  </w:num>
  <w:num w:numId="22">
    <w:abstractNumId w:val="23"/>
  </w:num>
  <w:num w:numId="23">
    <w:abstractNumId w:val="35"/>
  </w:num>
  <w:num w:numId="24">
    <w:abstractNumId w:val="25"/>
  </w:num>
  <w:num w:numId="25">
    <w:abstractNumId w:val="32"/>
  </w:num>
  <w:num w:numId="26">
    <w:abstractNumId w:val="15"/>
  </w:num>
  <w:num w:numId="27">
    <w:abstractNumId w:val="30"/>
  </w:num>
  <w:num w:numId="28">
    <w:abstractNumId w:val="17"/>
  </w:num>
  <w:num w:numId="29">
    <w:abstractNumId w:val="41"/>
  </w:num>
  <w:num w:numId="30">
    <w:abstractNumId w:val="14"/>
  </w:num>
  <w:num w:numId="31">
    <w:abstractNumId w:val="22"/>
  </w:num>
  <w:num w:numId="32">
    <w:abstractNumId w:val="13"/>
  </w:num>
  <w:num w:numId="33">
    <w:abstractNumId w:val="16"/>
  </w:num>
  <w:num w:numId="34">
    <w:abstractNumId w:val="42"/>
  </w:num>
  <w:num w:numId="35">
    <w:abstractNumId w:val="34"/>
  </w:num>
  <w:num w:numId="36">
    <w:abstractNumId w:val="24"/>
  </w:num>
  <w:num w:numId="37">
    <w:abstractNumId w:val="21"/>
  </w:num>
  <w:num w:numId="38">
    <w:abstractNumId w:val="27"/>
  </w:num>
  <w:num w:numId="39">
    <w:abstractNumId w:val="20"/>
  </w:num>
  <w:num w:numId="40">
    <w:abstractNumId w:val="29"/>
  </w:num>
  <w:num w:numId="41">
    <w:abstractNumId w:val="26"/>
  </w:num>
  <w:num w:numId="42">
    <w:abstractNumId w:val="40"/>
  </w:num>
  <w:num w:numId="43">
    <w:abstractNumId w:val="11"/>
  </w:num>
  <w:num w:numId="44">
    <w:abstractNumId w:val="39"/>
  </w:num>
  <w:num w:numId="45">
    <w:abstractNumId w:val="12"/>
  </w:num>
  <w:num w:numId="46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357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7BD1"/>
    <w:rsid w:val="000031F8"/>
    <w:rsid w:val="00006245"/>
    <w:rsid w:val="00007D30"/>
    <w:rsid w:val="00010C26"/>
    <w:rsid w:val="00011ED3"/>
    <w:rsid w:val="00013265"/>
    <w:rsid w:val="00013CCD"/>
    <w:rsid w:val="00013E75"/>
    <w:rsid w:val="00014452"/>
    <w:rsid w:val="00014E55"/>
    <w:rsid w:val="0001700E"/>
    <w:rsid w:val="00020813"/>
    <w:rsid w:val="0002084A"/>
    <w:rsid w:val="000213BF"/>
    <w:rsid w:val="00021914"/>
    <w:rsid w:val="00023C8B"/>
    <w:rsid w:val="00023D16"/>
    <w:rsid w:val="0002463E"/>
    <w:rsid w:val="00025F59"/>
    <w:rsid w:val="000269DB"/>
    <w:rsid w:val="00026E95"/>
    <w:rsid w:val="00027487"/>
    <w:rsid w:val="0003002B"/>
    <w:rsid w:val="00030A7B"/>
    <w:rsid w:val="00030B23"/>
    <w:rsid w:val="00030CC4"/>
    <w:rsid w:val="000311E7"/>
    <w:rsid w:val="000322F0"/>
    <w:rsid w:val="000336EC"/>
    <w:rsid w:val="00035841"/>
    <w:rsid w:val="00035D58"/>
    <w:rsid w:val="00036C52"/>
    <w:rsid w:val="0003703D"/>
    <w:rsid w:val="000420CC"/>
    <w:rsid w:val="000423D0"/>
    <w:rsid w:val="0004528D"/>
    <w:rsid w:val="000457AC"/>
    <w:rsid w:val="00047382"/>
    <w:rsid w:val="00050139"/>
    <w:rsid w:val="0005388A"/>
    <w:rsid w:val="00053F2E"/>
    <w:rsid w:val="000568A6"/>
    <w:rsid w:val="00057424"/>
    <w:rsid w:val="000608E2"/>
    <w:rsid w:val="00061C6D"/>
    <w:rsid w:val="00066659"/>
    <w:rsid w:val="00067076"/>
    <w:rsid w:val="00067906"/>
    <w:rsid w:val="00071E0B"/>
    <w:rsid w:val="0007522C"/>
    <w:rsid w:val="000753C1"/>
    <w:rsid w:val="000768DB"/>
    <w:rsid w:val="00077070"/>
    <w:rsid w:val="00077F56"/>
    <w:rsid w:val="000827EE"/>
    <w:rsid w:val="0008404D"/>
    <w:rsid w:val="00084F6D"/>
    <w:rsid w:val="0009102D"/>
    <w:rsid w:val="00093614"/>
    <w:rsid w:val="000A0515"/>
    <w:rsid w:val="000A0D28"/>
    <w:rsid w:val="000A4CE8"/>
    <w:rsid w:val="000A5546"/>
    <w:rsid w:val="000A5E84"/>
    <w:rsid w:val="000A5FF2"/>
    <w:rsid w:val="000B1F38"/>
    <w:rsid w:val="000B391A"/>
    <w:rsid w:val="000B43D9"/>
    <w:rsid w:val="000B44EA"/>
    <w:rsid w:val="000B523A"/>
    <w:rsid w:val="000B6C24"/>
    <w:rsid w:val="000B77C4"/>
    <w:rsid w:val="000C0811"/>
    <w:rsid w:val="000C0B14"/>
    <w:rsid w:val="000C2EC5"/>
    <w:rsid w:val="000C578F"/>
    <w:rsid w:val="000C6AE8"/>
    <w:rsid w:val="000C71B0"/>
    <w:rsid w:val="000D0CF2"/>
    <w:rsid w:val="000D3E5C"/>
    <w:rsid w:val="000D65B1"/>
    <w:rsid w:val="000D73DA"/>
    <w:rsid w:val="000E1CFD"/>
    <w:rsid w:val="000E231C"/>
    <w:rsid w:val="000E2898"/>
    <w:rsid w:val="000E2AA4"/>
    <w:rsid w:val="000E5E9F"/>
    <w:rsid w:val="000F094C"/>
    <w:rsid w:val="000F1198"/>
    <w:rsid w:val="000F17EF"/>
    <w:rsid w:val="000F203D"/>
    <w:rsid w:val="000F2196"/>
    <w:rsid w:val="000F241F"/>
    <w:rsid w:val="000F3E9A"/>
    <w:rsid w:val="000F4425"/>
    <w:rsid w:val="000F47D2"/>
    <w:rsid w:val="000F556C"/>
    <w:rsid w:val="000F75EE"/>
    <w:rsid w:val="001002D7"/>
    <w:rsid w:val="001012DF"/>
    <w:rsid w:val="00104523"/>
    <w:rsid w:val="00104CD5"/>
    <w:rsid w:val="001059C6"/>
    <w:rsid w:val="00105F47"/>
    <w:rsid w:val="00105FEA"/>
    <w:rsid w:val="00112C6F"/>
    <w:rsid w:val="00114B4E"/>
    <w:rsid w:val="0011547E"/>
    <w:rsid w:val="00115AAA"/>
    <w:rsid w:val="00115CDA"/>
    <w:rsid w:val="0012285C"/>
    <w:rsid w:val="00124679"/>
    <w:rsid w:val="001321A1"/>
    <w:rsid w:val="001335B2"/>
    <w:rsid w:val="00135ABA"/>
    <w:rsid w:val="00137A11"/>
    <w:rsid w:val="001422E8"/>
    <w:rsid w:val="00144FC7"/>
    <w:rsid w:val="00145765"/>
    <w:rsid w:val="00145B58"/>
    <w:rsid w:val="0014624D"/>
    <w:rsid w:val="00146CF9"/>
    <w:rsid w:val="00150B86"/>
    <w:rsid w:val="00152003"/>
    <w:rsid w:val="001523FA"/>
    <w:rsid w:val="00152796"/>
    <w:rsid w:val="00154F36"/>
    <w:rsid w:val="00156F9F"/>
    <w:rsid w:val="00157F4C"/>
    <w:rsid w:val="00160198"/>
    <w:rsid w:val="0016106D"/>
    <w:rsid w:val="00165FB8"/>
    <w:rsid w:val="001672FB"/>
    <w:rsid w:val="0017311D"/>
    <w:rsid w:val="0017499D"/>
    <w:rsid w:val="00174ECF"/>
    <w:rsid w:val="00175950"/>
    <w:rsid w:val="0018118B"/>
    <w:rsid w:val="0018699E"/>
    <w:rsid w:val="001926CE"/>
    <w:rsid w:val="00192C76"/>
    <w:rsid w:val="00192FBA"/>
    <w:rsid w:val="00193417"/>
    <w:rsid w:val="00196E51"/>
    <w:rsid w:val="001A0103"/>
    <w:rsid w:val="001A08B4"/>
    <w:rsid w:val="001A0F00"/>
    <w:rsid w:val="001A14E5"/>
    <w:rsid w:val="001A2C65"/>
    <w:rsid w:val="001A5D7E"/>
    <w:rsid w:val="001B1936"/>
    <w:rsid w:val="001B1AE5"/>
    <w:rsid w:val="001B4FFB"/>
    <w:rsid w:val="001B541F"/>
    <w:rsid w:val="001B60A8"/>
    <w:rsid w:val="001B6174"/>
    <w:rsid w:val="001C113E"/>
    <w:rsid w:val="001C7308"/>
    <w:rsid w:val="001D197B"/>
    <w:rsid w:val="001D1FC1"/>
    <w:rsid w:val="001D28D4"/>
    <w:rsid w:val="001D3100"/>
    <w:rsid w:val="001D3428"/>
    <w:rsid w:val="001D725C"/>
    <w:rsid w:val="001D72E5"/>
    <w:rsid w:val="001D749E"/>
    <w:rsid w:val="001E0215"/>
    <w:rsid w:val="001E17C9"/>
    <w:rsid w:val="001E276A"/>
    <w:rsid w:val="001E5F73"/>
    <w:rsid w:val="001E6CB2"/>
    <w:rsid w:val="001F116E"/>
    <w:rsid w:val="001F2EF9"/>
    <w:rsid w:val="001F5FDD"/>
    <w:rsid w:val="001F66AD"/>
    <w:rsid w:val="00200295"/>
    <w:rsid w:val="0020097F"/>
    <w:rsid w:val="002022E5"/>
    <w:rsid w:val="00203557"/>
    <w:rsid w:val="002045C9"/>
    <w:rsid w:val="0020521E"/>
    <w:rsid w:val="00210682"/>
    <w:rsid w:val="00213586"/>
    <w:rsid w:val="00214037"/>
    <w:rsid w:val="002152CE"/>
    <w:rsid w:val="00217166"/>
    <w:rsid w:val="002178B4"/>
    <w:rsid w:val="002256C3"/>
    <w:rsid w:val="0022655F"/>
    <w:rsid w:val="00226E22"/>
    <w:rsid w:val="00232C74"/>
    <w:rsid w:val="00232DDF"/>
    <w:rsid w:val="00234C88"/>
    <w:rsid w:val="0023564E"/>
    <w:rsid w:val="00235A47"/>
    <w:rsid w:val="0023628A"/>
    <w:rsid w:val="002365AA"/>
    <w:rsid w:val="00236CFC"/>
    <w:rsid w:val="00237E11"/>
    <w:rsid w:val="0024098E"/>
    <w:rsid w:val="002409F3"/>
    <w:rsid w:val="00241744"/>
    <w:rsid w:val="0024303D"/>
    <w:rsid w:val="00243076"/>
    <w:rsid w:val="0024784E"/>
    <w:rsid w:val="002513FB"/>
    <w:rsid w:val="00255445"/>
    <w:rsid w:val="0025635A"/>
    <w:rsid w:val="00261059"/>
    <w:rsid w:val="00261B73"/>
    <w:rsid w:val="00266703"/>
    <w:rsid w:val="00270E4F"/>
    <w:rsid w:val="0027194D"/>
    <w:rsid w:val="00271F4F"/>
    <w:rsid w:val="00272B26"/>
    <w:rsid w:val="00274FC1"/>
    <w:rsid w:val="00275B53"/>
    <w:rsid w:val="00280147"/>
    <w:rsid w:val="0028033E"/>
    <w:rsid w:val="002806D5"/>
    <w:rsid w:val="002814CA"/>
    <w:rsid w:val="002816D2"/>
    <w:rsid w:val="002816E3"/>
    <w:rsid w:val="002828F2"/>
    <w:rsid w:val="00284898"/>
    <w:rsid w:val="00284B62"/>
    <w:rsid w:val="00284B91"/>
    <w:rsid w:val="0028711F"/>
    <w:rsid w:val="002906FD"/>
    <w:rsid w:val="00290CA6"/>
    <w:rsid w:val="0029124B"/>
    <w:rsid w:val="00291A80"/>
    <w:rsid w:val="00293736"/>
    <w:rsid w:val="00293B75"/>
    <w:rsid w:val="00293E95"/>
    <w:rsid w:val="0029507E"/>
    <w:rsid w:val="00296CBC"/>
    <w:rsid w:val="002A210D"/>
    <w:rsid w:val="002A2665"/>
    <w:rsid w:val="002A326A"/>
    <w:rsid w:val="002A5244"/>
    <w:rsid w:val="002A5578"/>
    <w:rsid w:val="002A690C"/>
    <w:rsid w:val="002B18CC"/>
    <w:rsid w:val="002B4A5F"/>
    <w:rsid w:val="002B4FB3"/>
    <w:rsid w:val="002B59BF"/>
    <w:rsid w:val="002C055A"/>
    <w:rsid w:val="002C17D6"/>
    <w:rsid w:val="002C4651"/>
    <w:rsid w:val="002C6853"/>
    <w:rsid w:val="002D002E"/>
    <w:rsid w:val="002D0CEA"/>
    <w:rsid w:val="002D1FC6"/>
    <w:rsid w:val="002D22C3"/>
    <w:rsid w:val="002D427A"/>
    <w:rsid w:val="002D546D"/>
    <w:rsid w:val="002D55A4"/>
    <w:rsid w:val="002D5E61"/>
    <w:rsid w:val="002E0699"/>
    <w:rsid w:val="002E2B0E"/>
    <w:rsid w:val="002E4062"/>
    <w:rsid w:val="002E4FEA"/>
    <w:rsid w:val="002E6172"/>
    <w:rsid w:val="002F0224"/>
    <w:rsid w:val="002F1367"/>
    <w:rsid w:val="002F32BF"/>
    <w:rsid w:val="002F5789"/>
    <w:rsid w:val="002F5839"/>
    <w:rsid w:val="002F6192"/>
    <w:rsid w:val="00300ACF"/>
    <w:rsid w:val="00310A94"/>
    <w:rsid w:val="00311B4E"/>
    <w:rsid w:val="00311D90"/>
    <w:rsid w:val="00313DEE"/>
    <w:rsid w:val="00315A4A"/>
    <w:rsid w:val="003169B3"/>
    <w:rsid w:val="00320806"/>
    <w:rsid w:val="00320CA2"/>
    <w:rsid w:val="00320D70"/>
    <w:rsid w:val="00323F98"/>
    <w:rsid w:val="003242E8"/>
    <w:rsid w:val="00326194"/>
    <w:rsid w:val="00330E8A"/>
    <w:rsid w:val="003311E5"/>
    <w:rsid w:val="003314E2"/>
    <w:rsid w:val="00332A7B"/>
    <w:rsid w:val="00332D00"/>
    <w:rsid w:val="00332FFA"/>
    <w:rsid w:val="0033340E"/>
    <w:rsid w:val="00334DAD"/>
    <w:rsid w:val="003353A8"/>
    <w:rsid w:val="00335EB7"/>
    <w:rsid w:val="00336D72"/>
    <w:rsid w:val="003450E0"/>
    <w:rsid w:val="0034692E"/>
    <w:rsid w:val="00346E66"/>
    <w:rsid w:val="00351763"/>
    <w:rsid w:val="0035217F"/>
    <w:rsid w:val="00354F22"/>
    <w:rsid w:val="00355D1C"/>
    <w:rsid w:val="00356B73"/>
    <w:rsid w:val="00357C3D"/>
    <w:rsid w:val="003625B0"/>
    <w:rsid w:val="003637D5"/>
    <w:rsid w:val="00364AA4"/>
    <w:rsid w:val="00370D2D"/>
    <w:rsid w:val="003712EF"/>
    <w:rsid w:val="00374F40"/>
    <w:rsid w:val="00383D73"/>
    <w:rsid w:val="003850DF"/>
    <w:rsid w:val="003851E8"/>
    <w:rsid w:val="003958D0"/>
    <w:rsid w:val="00396FD6"/>
    <w:rsid w:val="003A2B5D"/>
    <w:rsid w:val="003A3364"/>
    <w:rsid w:val="003A4E6E"/>
    <w:rsid w:val="003A7306"/>
    <w:rsid w:val="003B0F17"/>
    <w:rsid w:val="003B1270"/>
    <w:rsid w:val="003B2B76"/>
    <w:rsid w:val="003B3494"/>
    <w:rsid w:val="003B3CB3"/>
    <w:rsid w:val="003C0482"/>
    <w:rsid w:val="003C3631"/>
    <w:rsid w:val="003C3BE7"/>
    <w:rsid w:val="003C3D89"/>
    <w:rsid w:val="003C7EC1"/>
    <w:rsid w:val="003D6F56"/>
    <w:rsid w:val="003E01F6"/>
    <w:rsid w:val="003E0C2F"/>
    <w:rsid w:val="003E17D2"/>
    <w:rsid w:val="003E1D78"/>
    <w:rsid w:val="003E27F8"/>
    <w:rsid w:val="003E3081"/>
    <w:rsid w:val="003E42A2"/>
    <w:rsid w:val="003E5F04"/>
    <w:rsid w:val="003F29A0"/>
    <w:rsid w:val="003F3245"/>
    <w:rsid w:val="003F4A2F"/>
    <w:rsid w:val="003F5FCF"/>
    <w:rsid w:val="003F6CC0"/>
    <w:rsid w:val="00402CED"/>
    <w:rsid w:val="00403F7A"/>
    <w:rsid w:val="00404D5D"/>
    <w:rsid w:val="004074C7"/>
    <w:rsid w:val="004075AA"/>
    <w:rsid w:val="00410699"/>
    <w:rsid w:val="00411FB3"/>
    <w:rsid w:val="004127BB"/>
    <w:rsid w:val="00412E7E"/>
    <w:rsid w:val="004135C2"/>
    <w:rsid w:val="00414E5A"/>
    <w:rsid w:val="00416F8C"/>
    <w:rsid w:val="00416FBD"/>
    <w:rsid w:val="00417AAF"/>
    <w:rsid w:val="00421C15"/>
    <w:rsid w:val="00421E29"/>
    <w:rsid w:val="00422267"/>
    <w:rsid w:val="00422949"/>
    <w:rsid w:val="00423863"/>
    <w:rsid w:val="00425304"/>
    <w:rsid w:val="0042713C"/>
    <w:rsid w:val="004307AF"/>
    <w:rsid w:val="004344A2"/>
    <w:rsid w:val="00440D04"/>
    <w:rsid w:val="00442FA3"/>
    <w:rsid w:val="00444EE4"/>
    <w:rsid w:val="00445DF6"/>
    <w:rsid w:val="00446680"/>
    <w:rsid w:val="00447A1C"/>
    <w:rsid w:val="00447FA4"/>
    <w:rsid w:val="004538A4"/>
    <w:rsid w:val="004539E5"/>
    <w:rsid w:val="00453E6A"/>
    <w:rsid w:val="00454FEC"/>
    <w:rsid w:val="00456B83"/>
    <w:rsid w:val="004571E0"/>
    <w:rsid w:val="004575C1"/>
    <w:rsid w:val="00457F78"/>
    <w:rsid w:val="00463F36"/>
    <w:rsid w:val="004652F0"/>
    <w:rsid w:val="004671A1"/>
    <w:rsid w:val="00467F95"/>
    <w:rsid w:val="00471C45"/>
    <w:rsid w:val="00472B9D"/>
    <w:rsid w:val="00473C99"/>
    <w:rsid w:val="00474B1C"/>
    <w:rsid w:val="00475C16"/>
    <w:rsid w:val="004767DB"/>
    <w:rsid w:val="00480E1D"/>
    <w:rsid w:val="00481253"/>
    <w:rsid w:val="004821C3"/>
    <w:rsid w:val="00485190"/>
    <w:rsid w:val="00486D76"/>
    <w:rsid w:val="0048794A"/>
    <w:rsid w:val="00487DF8"/>
    <w:rsid w:val="00492647"/>
    <w:rsid w:val="004940AA"/>
    <w:rsid w:val="00494907"/>
    <w:rsid w:val="00495EE9"/>
    <w:rsid w:val="0049778A"/>
    <w:rsid w:val="0049783C"/>
    <w:rsid w:val="004A0133"/>
    <w:rsid w:val="004A045E"/>
    <w:rsid w:val="004A06EA"/>
    <w:rsid w:val="004A0820"/>
    <w:rsid w:val="004A0E19"/>
    <w:rsid w:val="004A4B09"/>
    <w:rsid w:val="004A5D50"/>
    <w:rsid w:val="004B0BEC"/>
    <w:rsid w:val="004B250F"/>
    <w:rsid w:val="004B2E09"/>
    <w:rsid w:val="004B3773"/>
    <w:rsid w:val="004B40DA"/>
    <w:rsid w:val="004B5773"/>
    <w:rsid w:val="004C0456"/>
    <w:rsid w:val="004C2FD8"/>
    <w:rsid w:val="004C48A3"/>
    <w:rsid w:val="004C64B6"/>
    <w:rsid w:val="004C7DBA"/>
    <w:rsid w:val="004D0D52"/>
    <w:rsid w:val="004D0F70"/>
    <w:rsid w:val="004D2517"/>
    <w:rsid w:val="004D269E"/>
    <w:rsid w:val="004D2CC7"/>
    <w:rsid w:val="004D3385"/>
    <w:rsid w:val="004D63BE"/>
    <w:rsid w:val="004D6EB5"/>
    <w:rsid w:val="004E36E9"/>
    <w:rsid w:val="004E64C5"/>
    <w:rsid w:val="004E69FF"/>
    <w:rsid w:val="004F043D"/>
    <w:rsid w:val="004F0A5E"/>
    <w:rsid w:val="004F39E2"/>
    <w:rsid w:val="004F6058"/>
    <w:rsid w:val="004F6903"/>
    <w:rsid w:val="004F7FB3"/>
    <w:rsid w:val="00501E5C"/>
    <w:rsid w:val="005026AC"/>
    <w:rsid w:val="0050282B"/>
    <w:rsid w:val="005042C9"/>
    <w:rsid w:val="00504E59"/>
    <w:rsid w:val="00504EBF"/>
    <w:rsid w:val="00505182"/>
    <w:rsid w:val="00505814"/>
    <w:rsid w:val="00506C2B"/>
    <w:rsid w:val="005075D4"/>
    <w:rsid w:val="0051196E"/>
    <w:rsid w:val="00512655"/>
    <w:rsid w:val="00512814"/>
    <w:rsid w:val="00515DD2"/>
    <w:rsid w:val="00517FBC"/>
    <w:rsid w:val="00520B1B"/>
    <w:rsid w:val="005221FF"/>
    <w:rsid w:val="005222CC"/>
    <w:rsid w:val="00522DDF"/>
    <w:rsid w:val="005233CF"/>
    <w:rsid w:val="00524309"/>
    <w:rsid w:val="00524570"/>
    <w:rsid w:val="00525889"/>
    <w:rsid w:val="005260B5"/>
    <w:rsid w:val="0052705A"/>
    <w:rsid w:val="005319B4"/>
    <w:rsid w:val="005327CF"/>
    <w:rsid w:val="00534848"/>
    <w:rsid w:val="00536E8F"/>
    <w:rsid w:val="00540A16"/>
    <w:rsid w:val="00542C88"/>
    <w:rsid w:val="0054621B"/>
    <w:rsid w:val="005469C5"/>
    <w:rsid w:val="00546C7F"/>
    <w:rsid w:val="00550A7B"/>
    <w:rsid w:val="00551AC2"/>
    <w:rsid w:val="005520C2"/>
    <w:rsid w:val="005532EF"/>
    <w:rsid w:val="00554A8B"/>
    <w:rsid w:val="00554F3F"/>
    <w:rsid w:val="00556E8B"/>
    <w:rsid w:val="005618C5"/>
    <w:rsid w:val="005630AC"/>
    <w:rsid w:val="005641F5"/>
    <w:rsid w:val="00565F4C"/>
    <w:rsid w:val="0056763A"/>
    <w:rsid w:val="00570380"/>
    <w:rsid w:val="00574673"/>
    <w:rsid w:val="00574E72"/>
    <w:rsid w:val="0057709D"/>
    <w:rsid w:val="005778C7"/>
    <w:rsid w:val="00581CDD"/>
    <w:rsid w:val="00584C35"/>
    <w:rsid w:val="00584EE8"/>
    <w:rsid w:val="00584F5B"/>
    <w:rsid w:val="005858BB"/>
    <w:rsid w:val="00585FD4"/>
    <w:rsid w:val="00590CA3"/>
    <w:rsid w:val="00590E4F"/>
    <w:rsid w:val="00590E9D"/>
    <w:rsid w:val="00591300"/>
    <w:rsid w:val="00593E3B"/>
    <w:rsid w:val="0059440C"/>
    <w:rsid w:val="0059484B"/>
    <w:rsid w:val="005949CE"/>
    <w:rsid w:val="00595261"/>
    <w:rsid w:val="00595973"/>
    <w:rsid w:val="005A0293"/>
    <w:rsid w:val="005A1F5E"/>
    <w:rsid w:val="005A2B0E"/>
    <w:rsid w:val="005A6D87"/>
    <w:rsid w:val="005A74BC"/>
    <w:rsid w:val="005A7C40"/>
    <w:rsid w:val="005A7F62"/>
    <w:rsid w:val="005B08CB"/>
    <w:rsid w:val="005B0D35"/>
    <w:rsid w:val="005B1E52"/>
    <w:rsid w:val="005B3C0D"/>
    <w:rsid w:val="005B43FB"/>
    <w:rsid w:val="005C1A58"/>
    <w:rsid w:val="005C57DF"/>
    <w:rsid w:val="005C5C12"/>
    <w:rsid w:val="005C6CC2"/>
    <w:rsid w:val="005C6F6E"/>
    <w:rsid w:val="005C7E8B"/>
    <w:rsid w:val="005D0012"/>
    <w:rsid w:val="005D1C6F"/>
    <w:rsid w:val="005E401C"/>
    <w:rsid w:val="005F1F53"/>
    <w:rsid w:val="005F2542"/>
    <w:rsid w:val="005F411E"/>
    <w:rsid w:val="00601EB7"/>
    <w:rsid w:val="006048DD"/>
    <w:rsid w:val="00606133"/>
    <w:rsid w:val="006075C4"/>
    <w:rsid w:val="0061235C"/>
    <w:rsid w:val="00612DD7"/>
    <w:rsid w:val="00614367"/>
    <w:rsid w:val="00621310"/>
    <w:rsid w:val="00622146"/>
    <w:rsid w:val="00622EAB"/>
    <w:rsid w:val="00623BB1"/>
    <w:rsid w:val="00625E47"/>
    <w:rsid w:val="00626AB5"/>
    <w:rsid w:val="0062757E"/>
    <w:rsid w:val="00632DDB"/>
    <w:rsid w:val="00634215"/>
    <w:rsid w:val="00635C9E"/>
    <w:rsid w:val="00637011"/>
    <w:rsid w:val="00640DD8"/>
    <w:rsid w:val="00642A78"/>
    <w:rsid w:val="0064375B"/>
    <w:rsid w:val="006448E1"/>
    <w:rsid w:val="00645E88"/>
    <w:rsid w:val="00647A82"/>
    <w:rsid w:val="00647CBB"/>
    <w:rsid w:val="00650147"/>
    <w:rsid w:val="00650250"/>
    <w:rsid w:val="00654697"/>
    <w:rsid w:val="00655314"/>
    <w:rsid w:val="0065545E"/>
    <w:rsid w:val="006560F2"/>
    <w:rsid w:val="00656971"/>
    <w:rsid w:val="0066072A"/>
    <w:rsid w:val="00660EA9"/>
    <w:rsid w:val="00660F44"/>
    <w:rsid w:val="006617A1"/>
    <w:rsid w:val="00661A04"/>
    <w:rsid w:val="00662C1C"/>
    <w:rsid w:val="00664485"/>
    <w:rsid w:val="00665307"/>
    <w:rsid w:val="006661AA"/>
    <w:rsid w:val="006662E9"/>
    <w:rsid w:val="00673175"/>
    <w:rsid w:val="00674802"/>
    <w:rsid w:val="00674D00"/>
    <w:rsid w:val="00676E7D"/>
    <w:rsid w:val="00677002"/>
    <w:rsid w:val="00677B81"/>
    <w:rsid w:val="00682806"/>
    <w:rsid w:val="00682C80"/>
    <w:rsid w:val="00682E6B"/>
    <w:rsid w:val="00684A6B"/>
    <w:rsid w:val="00684E78"/>
    <w:rsid w:val="00685CEA"/>
    <w:rsid w:val="00690DF5"/>
    <w:rsid w:val="006934E7"/>
    <w:rsid w:val="006937DB"/>
    <w:rsid w:val="00693CEA"/>
    <w:rsid w:val="006953F1"/>
    <w:rsid w:val="00695582"/>
    <w:rsid w:val="00695A64"/>
    <w:rsid w:val="006A0FF3"/>
    <w:rsid w:val="006B4423"/>
    <w:rsid w:val="006B54F6"/>
    <w:rsid w:val="006B7A82"/>
    <w:rsid w:val="006C0589"/>
    <w:rsid w:val="006C0C3E"/>
    <w:rsid w:val="006C23E0"/>
    <w:rsid w:val="006C3FBA"/>
    <w:rsid w:val="006C55AB"/>
    <w:rsid w:val="006D0044"/>
    <w:rsid w:val="006D07C4"/>
    <w:rsid w:val="006D0A20"/>
    <w:rsid w:val="006D19E3"/>
    <w:rsid w:val="006D41BC"/>
    <w:rsid w:val="006D55D5"/>
    <w:rsid w:val="006D595F"/>
    <w:rsid w:val="006E017D"/>
    <w:rsid w:val="006E1676"/>
    <w:rsid w:val="006E2A6F"/>
    <w:rsid w:val="006E32C6"/>
    <w:rsid w:val="006E600B"/>
    <w:rsid w:val="006E64DA"/>
    <w:rsid w:val="006F060E"/>
    <w:rsid w:val="006F1E03"/>
    <w:rsid w:val="006F5AC6"/>
    <w:rsid w:val="006F6D4A"/>
    <w:rsid w:val="007028DB"/>
    <w:rsid w:val="00703690"/>
    <w:rsid w:val="00705052"/>
    <w:rsid w:val="00706A05"/>
    <w:rsid w:val="00710848"/>
    <w:rsid w:val="00715BB3"/>
    <w:rsid w:val="0071635C"/>
    <w:rsid w:val="007165AE"/>
    <w:rsid w:val="007175C2"/>
    <w:rsid w:val="00721B9C"/>
    <w:rsid w:val="0072382B"/>
    <w:rsid w:val="00723848"/>
    <w:rsid w:val="00724531"/>
    <w:rsid w:val="007248FF"/>
    <w:rsid w:val="00724ECD"/>
    <w:rsid w:val="007252BE"/>
    <w:rsid w:val="00727404"/>
    <w:rsid w:val="00730471"/>
    <w:rsid w:val="00731CCA"/>
    <w:rsid w:val="007320AD"/>
    <w:rsid w:val="00732BFA"/>
    <w:rsid w:val="00734FBA"/>
    <w:rsid w:val="00740703"/>
    <w:rsid w:val="00743AC8"/>
    <w:rsid w:val="00743F53"/>
    <w:rsid w:val="007453F8"/>
    <w:rsid w:val="007457CB"/>
    <w:rsid w:val="00745DBE"/>
    <w:rsid w:val="00746446"/>
    <w:rsid w:val="00747BEC"/>
    <w:rsid w:val="00750CA8"/>
    <w:rsid w:val="007519D8"/>
    <w:rsid w:val="00753D2C"/>
    <w:rsid w:val="007546DF"/>
    <w:rsid w:val="007566CE"/>
    <w:rsid w:val="00757B66"/>
    <w:rsid w:val="00764018"/>
    <w:rsid w:val="007643AB"/>
    <w:rsid w:val="0076574A"/>
    <w:rsid w:val="007675ED"/>
    <w:rsid w:val="0076796F"/>
    <w:rsid w:val="00770A2E"/>
    <w:rsid w:val="00770A37"/>
    <w:rsid w:val="007724BF"/>
    <w:rsid w:val="00773119"/>
    <w:rsid w:val="007738B0"/>
    <w:rsid w:val="0077418F"/>
    <w:rsid w:val="00775BA4"/>
    <w:rsid w:val="00775D7F"/>
    <w:rsid w:val="0077743E"/>
    <w:rsid w:val="00777CA1"/>
    <w:rsid w:val="00782343"/>
    <w:rsid w:val="007823A0"/>
    <w:rsid w:val="00782889"/>
    <w:rsid w:val="00786435"/>
    <w:rsid w:val="0078794C"/>
    <w:rsid w:val="007916CC"/>
    <w:rsid w:val="00792FB3"/>
    <w:rsid w:val="0079496B"/>
    <w:rsid w:val="00794FBF"/>
    <w:rsid w:val="00797382"/>
    <w:rsid w:val="007A32CF"/>
    <w:rsid w:val="007A337D"/>
    <w:rsid w:val="007A3F26"/>
    <w:rsid w:val="007A3F92"/>
    <w:rsid w:val="007A5996"/>
    <w:rsid w:val="007A70F8"/>
    <w:rsid w:val="007B1011"/>
    <w:rsid w:val="007B14E7"/>
    <w:rsid w:val="007B151D"/>
    <w:rsid w:val="007B1814"/>
    <w:rsid w:val="007B2615"/>
    <w:rsid w:val="007B2CD6"/>
    <w:rsid w:val="007B6EED"/>
    <w:rsid w:val="007C1A9E"/>
    <w:rsid w:val="007C4185"/>
    <w:rsid w:val="007C5D44"/>
    <w:rsid w:val="007D1419"/>
    <w:rsid w:val="007D545A"/>
    <w:rsid w:val="007D5D9F"/>
    <w:rsid w:val="007D6115"/>
    <w:rsid w:val="007D6588"/>
    <w:rsid w:val="007D688E"/>
    <w:rsid w:val="007E1476"/>
    <w:rsid w:val="007E2375"/>
    <w:rsid w:val="007E37A7"/>
    <w:rsid w:val="007E399C"/>
    <w:rsid w:val="007E434C"/>
    <w:rsid w:val="007E4523"/>
    <w:rsid w:val="007E6092"/>
    <w:rsid w:val="007E70F1"/>
    <w:rsid w:val="007E79B3"/>
    <w:rsid w:val="007F028F"/>
    <w:rsid w:val="007F7C5F"/>
    <w:rsid w:val="00800BDD"/>
    <w:rsid w:val="00802114"/>
    <w:rsid w:val="00805016"/>
    <w:rsid w:val="0080571A"/>
    <w:rsid w:val="008059C8"/>
    <w:rsid w:val="00805E9B"/>
    <w:rsid w:val="00814FB6"/>
    <w:rsid w:val="00817758"/>
    <w:rsid w:val="00817EFA"/>
    <w:rsid w:val="0082128E"/>
    <w:rsid w:val="00821B0C"/>
    <w:rsid w:val="0082356D"/>
    <w:rsid w:val="00825025"/>
    <w:rsid w:val="008274FD"/>
    <w:rsid w:val="00833A64"/>
    <w:rsid w:val="00835283"/>
    <w:rsid w:val="0083538F"/>
    <w:rsid w:val="00835F2A"/>
    <w:rsid w:val="00836A19"/>
    <w:rsid w:val="00836D9A"/>
    <w:rsid w:val="00837ADF"/>
    <w:rsid w:val="00840726"/>
    <w:rsid w:val="00844FD3"/>
    <w:rsid w:val="008509E3"/>
    <w:rsid w:val="00851FBC"/>
    <w:rsid w:val="008527B6"/>
    <w:rsid w:val="00853E1B"/>
    <w:rsid w:val="00854B2C"/>
    <w:rsid w:val="00855293"/>
    <w:rsid w:val="008555E1"/>
    <w:rsid w:val="008564D2"/>
    <w:rsid w:val="008575A4"/>
    <w:rsid w:val="00863F03"/>
    <w:rsid w:val="0086519E"/>
    <w:rsid w:val="008665F0"/>
    <w:rsid w:val="00867C30"/>
    <w:rsid w:val="00870480"/>
    <w:rsid w:val="00870581"/>
    <w:rsid w:val="00870CA8"/>
    <w:rsid w:val="008712EF"/>
    <w:rsid w:val="0087177F"/>
    <w:rsid w:val="00873434"/>
    <w:rsid w:val="008746EA"/>
    <w:rsid w:val="00875BC7"/>
    <w:rsid w:val="00877A11"/>
    <w:rsid w:val="008800B1"/>
    <w:rsid w:val="00880FAC"/>
    <w:rsid w:val="00884AFE"/>
    <w:rsid w:val="00885913"/>
    <w:rsid w:val="0089154B"/>
    <w:rsid w:val="008947CC"/>
    <w:rsid w:val="00896C04"/>
    <w:rsid w:val="008A1C87"/>
    <w:rsid w:val="008A22A5"/>
    <w:rsid w:val="008A3F47"/>
    <w:rsid w:val="008A6AD2"/>
    <w:rsid w:val="008A6F3C"/>
    <w:rsid w:val="008B1BA7"/>
    <w:rsid w:val="008B2BA4"/>
    <w:rsid w:val="008B3675"/>
    <w:rsid w:val="008B4728"/>
    <w:rsid w:val="008B5B0A"/>
    <w:rsid w:val="008C1C3A"/>
    <w:rsid w:val="008C2080"/>
    <w:rsid w:val="008C5160"/>
    <w:rsid w:val="008C7869"/>
    <w:rsid w:val="008D004F"/>
    <w:rsid w:val="008D0072"/>
    <w:rsid w:val="008D12DE"/>
    <w:rsid w:val="008D3A6C"/>
    <w:rsid w:val="008D3FE6"/>
    <w:rsid w:val="008D4E29"/>
    <w:rsid w:val="008D6492"/>
    <w:rsid w:val="008D74BC"/>
    <w:rsid w:val="008E08E8"/>
    <w:rsid w:val="008E1C29"/>
    <w:rsid w:val="008E407C"/>
    <w:rsid w:val="008E61D8"/>
    <w:rsid w:val="008E629F"/>
    <w:rsid w:val="008F251A"/>
    <w:rsid w:val="008F61D0"/>
    <w:rsid w:val="008F70E8"/>
    <w:rsid w:val="008F70F9"/>
    <w:rsid w:val="00900934"/>
    <w:rsid w:val="00901256"/>
    <w:rsid w:val="009015D8"/>
    <w:rsid w:val="0090554B"/>
    <w:rsid w:val="00905B98"/>
    <w:rsid w:val="00906AEC"/>
    <w:rsid w:val="0091118A"/>
    <w:rsid w:val="00913CDC"/>
    <w:rsid w:val="00920106"/>
    <w:rsid w:val="00920D0C"/>
    <w:rsid w:val="00920F3D"/>
    <w:rsid w:val="009244B4"/>
    <w:rsid w:val="00930CC8"/>
    <w:rsid w:val="00933E3C"/>
    <w:rsid w:val="009349AD"/>
    <w:rsid w:val="00936D86"/>
    <w:rsid w:val="00941698"/>
    <w:rsid w:val="009422AC"/>
    <w:rsid w:val="00942C2C"/>
    <w:rsid w:val="00944936"/>
    <w:rsid w:val="00944CD3"/>
    <w:rsid w:val="00945068"/>
    <w:rsid w:val="0094575A"/>
    <w:rsid w:val="00945796"/>
    <w:rsid w:val="00945D3E"/>
    <w:rsid w:val="00946E5D"/>
    <w:rsid w:val="00952652"/>
    <w:rsid w:val="00952D9B"/>
    <w:rsid w:val="00952DEC"/>
    <w:rsid w:val="00952F2B"/>
    <w:rsid w:val="009579A4"/>
    <w:rsid w:val="00960631"/>
    <w:rsid w:val="00961599"/>
    <w:rsid w:val="00961A3A"/>
    <w:rsid w:val="00962D32"/>
    <w:rsid w:val="00963775"/>
    <w:rsid w:val="00964D22"/>
    <w:rsid w:val="009653A4"/>
    <w:rsid w:val="00965A67"/>
    <w:rsid w:val="009707AE"/>
    <w:rsid w:val="00971B22"/>
    <w:rsid w:val="00971DBC"/>
    <w:rsid w:val="009727F7"/>
    <w:rsid w:val="00973140"/>
    <w:rsid w:val="00973313"/>
    <w:rsid w:val="009733F9"/>
    <w:rsid w:val="009734BB"/>
    <w:rsid w:val="0097627B"/>
    <w:rsid w:val="00976BC0"/>
    <w:rsid w:val="009779B4"/>
    <w:rsid w:val="00977F1A"/>
    <w:rsid w:val="00980696"/>
    <w:rsid w:val="009809C5"/>
    <w:rsid w:val="00982378"/>
    <w:rsid w:val="00982919"/>
    <w:rsid w:val="0098331D"/>
    <w:rsid w:val="0098337D"/>
    <w:rsid w:val="00983581"/>
    <w:rsid w:val="00983929"/>
    <w:rsid w:val="00984022"/>
    <w:rsid w:val="00984A82"/>
    <w:rsid w:val="00984C31"/>
    <w:rsid w:val="0098501E"/>
    <w:rsid w:val="00985231"/>
    <w:rsid w:val="00985D36"/>
    <w:rsid w:val="00990483"/>
    <w:rsid w:val="00990757"/>
    <w:rsid w:val="0099316D"/>
    <w:rsid w:val="009931A8"/>
    <w:rsid w:val="009937C1"/>
    <w:rsid w:val="009939D2"/>
    <w:rsid w:val="00993CA2"/>
    <w:rsid w:val="00996387"/>
    <w:rsid w:val="00997267"/>
    <w:rsid w:val="00997AA0"/>
    <w:rsid w:val="009A0FB5"/>
    <w:rsid w:val="009A42B9"/>
    <w:rsid w:val="009A452B"/>
    <w:rsid w:val="009A4838"/>
    <w:rsid w:val="009A6EE1"/>
    <w:rsid w:val="009B1867"/>
    <w:rsid w:val="009B43AE"/>
    <w:rsid w:val="009B5BD8"/>
    <w:rsid w:val="009B6781"/>
    <w:rsid w:val="009C0FD4"/>
    <w:rsid w:val="009C1E4E"/>
    <w:rsid w:val="009C2E99"/>
    <w:rsid w:val="009C612E"/>
    <w:rsid w:val="009C6DD1"/>
    <w:rsid w:val="009D0B59"/>
    <w:rsid w:val="009D345B"/>
    <w:rsid w:val="009D606E"/>
    <w:rsid w:val="009E07B6"/>
    <w:rsid w:val="009E4304"/>
    <w:rsid w:val="009E69E6"/>
    <w:rsid w:val="009F037B"/>
    <w:rsid w:val="009F038F"/>
    <w:rsid w:val="009F0A52"/>
    <w:rsid w:val="009F2480"/>
    <w:rsid w:val="009F47DC"/>
    <w:rsid w:val="009F6572"/>
    <w:rsid w:val="00A00F46"/>
    <w:rsid w:val="00A0647C"/>
    <w:rsid w:val="00A06DDC"/>
    <w:rsid w:val="00A07C43"/>
    <w:rsid w:val="00A10831"/>
    <w:rsid w:val="00A1386D"/>
    <w:rsid w:val="00A139F6"/>
    <w:rsid w:val="00A13D4D"/>
    <w:rsid w:val="00A179C3"/>
    <w:rsid w:val="00A20584"/>
    <w:rsid w:val="00A20DA9"/>
    <w:rsid w:val="00A233F5"/>
    <w:rsid w:val="00A238B6"/>
    <w:rsid w:val="00A2661E"/>
    <w:rsid w:val="00A27604"/>
    <w:rsid w:val="00A27ADE"/>
    <w:rsid w:val="00A32D9E"/>
    <w:rsid w:val="00A32F26"/>
    <w:rsid w:val="00A33ECB"/>
    <w:rsid w:val="00A35353"/>
    <w:rsid w:val="00A376D5"/>
    <w:rsid w:val="00A37D48"/>
    <w:rsid w:val="00A41693"/>
    <w:rsid w:val="00A47B7D"/>
    <w:rsid w:val="00A47E1D"/>
    <w:rsid w:val="00A50F07"/>
    <w:rsid w:val="00A5167C"/>
    <w:rsid w:val="00A542CC"/>
    <w:rsid w:val="00A54C49"/>
    <w:rsid w:val="00A613D0"/>
    <w:rsid w:val="00A639A5"/>
    <w:rsid w:val="00A77E11"/>
    <w:rsid w:val="00A80990"/>
    <w:rsid w:val="00A81D9D"/>
    <w:rsid w:val="00A82C41"/>
    <w:rsid w:val="00A871AA"/>
    <w:rsid w:val="00A911F7"/>
    <w:rsid w:val="00A965BC"/>
    <w:rsid w:val="00A96D4B"/>
    <w:rsid w:val="00A978F2"/>
    <w:rsid w:val="00AA0F7B"/>
    <w:rsid w:val="00AA2493"/>
    <w:rsid w:val="00AA3D70"/>
    <w:rsid w:val="00AA514F"/>
    <w:rsid w:val="00AA52AD"/>
    <w:rsid w:val="00AB13A0"/>
    <w:rsid w:val="00AB13E8"/>
    <w:rsid w:val="00AB2468"/>
    <w:rsid w:val="00AB73BC"/>
    <w:rsid w:val="00AB76D1"/>
    <w:rsid w:val="00AC0263"/>
    <w:rsid w:val="00AC4479"/>
    <w:rsid w:val="00AC698B"/>
    <w:rsid w:val="00AC6BDC"/>
    <w:rsid w:val="00AC6FFF"/>
    <w:rsid w:val="00AC73F1"/>
    <w:rsid w:val="00AD1243"/>
    <w:rsid w:val="00AD1638"/>
    <w:rsid w:val="00AD2FBA"/>
    <w:rsid w:val="00AD3619"/>
    <w:rsid w:val="00AD3D50"/>
    <w:rsid w:val="00AD3E41"/>
    <w:rsid w:val="00AD62D3"/>
    <w:rsid w:val="00AD645B"/>
    <w:rsid w:val="00AE0C97"/>
    <w:rsid w:val="00AE5060"/>
    <w:rsid w:val="00AE53D9"/>
    <w:rsid w:val="00AE627F"/>
    <w:rsid w:val="00AE7BD1"/>
    <w:rsid w:val="00AE7C75"/>
    <w:rsid w:val="00AF02F1"/>
    <w:rsid w:val="00AF0318"/>
    <w:rsid w:val="00AF577A"/>
    <w:rsid w:val="00AF5F64"/>
    <w:rsid w:val="00AF65F9"/>
    <w:rsid w:val="00B0154C"/>
    <w:rsid w:val="00B015D7"/>
    <w:rsid w:val="00B0490D"/>
    <w:rsid w:val="00B0712D"/>
    <w:rsid w:val="00B11B2D"/>
    <w:rsid w:val="00B12BB8"/>
    <w:rsid w:val="00B12DFD"/>
    <w:rsid w:val="00B14692"/>
    <w:rsid w:val="00B14794"/>
    <w:rsid w:val="00B1660C"/>
    <w:rsid w:val="00B1699B"/>
    <w:rsid w:val="00B16EF1"/>
    <w:rsid w:val="00B17FA7"/>
    <w:rsid w:val="00B21915"/>
    <w:rsid w:val="00B22721"/>
    <w:rsid w:val="00B2282B"/>
    <w:rsid w:val="00B230D4"/>
    <w:rsid w:val="00B234C9"/>
    <w:rsid w:val="00B24FBF"/>
    <w:rsid w:val="00B252F1"/>
    <w:rsid w:val="00B27480"/>
    <w:rsid w:val="00B274BB"/>
    <w:rsid w:val="00B2750C"/>
    <w:rsid w:val="00B30E37"/>
    <w:rsid w:val="00B3620D"/>
    <w:rsid w:val="00B370F9"/>
    <w:rsid w:val="00B411C3"/>
    <w:rsid w:val="00B44039"/>
    <w:rsid w:val="00B44749"/>
    <w:rsid w:val="00B47AD6"/>
    <w:rsid w:val="00B47E77"/>
    <w:rsid w:val="00B50BDD"/>
    <w:rsid w:val="00B56093"/>
    <w:rsid w:val="00B56DEC"/>
    <w:rsid w:val="00B57026"/>
    <w:rsid w:val="00B576D2"/>
    <w:rsid w:val="00B60CEC"/>
    <w:rsid w:val="00B61620"/>
    <w:rsid w:val="00B61AE1"/>
    <w:rsid w:val="00B62806"/>
    <w:rsid w:val="00B63BF0"/>
    <w:rsid w:val="00B654EE"/>
    <w:rsid w:val="00B71174"/>
    <w:rsid w:val="00B715F6"/>
    <w:rsid w:val="00B71948"/>
    <w:rsid w:val="00B740D3"/>
    <w:rsid w:val="00B7492C"/>
    <w:rsid w:val="00B7510D"/>
    <w:rsid w:val="00B76C9F"/>
    <w:rsid w:val="00B801E9"/>
    <w:rsid w:val="00B810DA"/>
    <w:rsid w:val="00B83A12"/>
    <w:rsid w:val="00B83FB8"/>
    <w:rsid w:val="00B93816"/>
    <w:rsid w:val="00BA127C"/>
    <w:rsid w:val="00BA2EAF"/>
    <w:rsid w:val="00BA31AB"/>
    <w:rsid w:val="00BA45F4"/>
    <w:rsid w:val="00BA4B12"/>
    <w:rsid w:val="00BA5007"/>
    <w:rsid w:val="00BA61DF"/>
    <w:rsid w:val="00BA6F22"/>
    <w:rsid w:val="00BA76E3"/>
    <w:rsid w:val="00BB0896"/>
    <w:rsid w:val="00BB1B18"/>
    <w:rsid w:val="00BB2E9E"/>
    <w:rsid w:val="00BB6D74"/>
    <w:rsid w:val="00BC60C9"/>
    <w:rsid w:val="00BC71AB"/>
    <w:rsid w:val="00BD0135"/>
    <w:rsid w:val="00BD1A15"/>
    <w:rsid w:val="00BD21AD"/>
    <w:rsid w:val="00BD336C"/>
    <w:rsid w:val="00BD6A41"/>
    <w:rsid w:val="00BE068C"/>
    <w:rsid w:val="00BE121C"/>
    <w:rsid w:val="00BE1F65"/>
    <w:rsid w:val="00BE3406"/>
    <w:rsid w:val="00BE377B"/>
    <w:rsid w:val="00BE3E2A"/>
    <w:rsid w:val="00BE5A31"/>
    <w:rsid w:val="00BE770F"/>
    <w:rsid w:val="00BE7CC9"/>
    <w:rsid w:val="00BF1B85"/>
    <w:rsid w:val="00BF21BA"/>
    <w:rsid w:val="00BF5E63"/>
    <w:rsid w:val="00BF74A6"/>
    <w:rsid w:val="00BF7E8D"/>
    <w:rsid w:val="00C017F8"/>
    <w:rsid w:val="00C01851"/>
    <w:rsid w:val="00C02B47"/>
    <w:rsid w:val="00C02D1E"/>
    <w:rsid w:val="00C04967"/>
    <w:rsid w:val="00C051FF"/>
    <w:rsid w:val="00C0767D"/>
    <w:rsid w:val="00C077E3"/>
    <w:rsid w:val="00C07C99"/>
    <w:rsid w:val="00C10F41"/>
    <w:rsid w:val="00C11182"/>
    <w:rsid w:val="00C135DB"/>
    <w:rsid w:val="00C1360A"/>
    <w:rsid w:val="00C14472"/>
    <w:rsid w:val="00C14DBE"/>
    <w:rsid w:val="00C14E59"/>
    <w:rsid w:val="00C15A91"/>
    <w:rsid w:val="00C15F92"/>
    <w:rsid w:val="00C1638B"/>
    <w:rsid w:val="00C1647E"/>
    <w:rsid w:val="00C177DE"/>
    <w:rsid w:val="00C2047A"/>
    <w:rsid w:val="00C21AEE"/>
    <w:rsid w:val="00C23F7F"/>
    <w:rsid w:val="00C254A4"/>
    <w:rsid w:val="00C26AD9"/>
    <w:rsid w:val="00C30081"/>
    <w:rsid w:val="00C30FB8"/>
    <w:rsid w:val="00C3267C"/>
    <w:rsid w:val="00C329E7"/>
    <w:rsid w:val="00C32FD8"/>
    <w:rsid w:val="00C35CC3"/>
    <w:rsid w:val="00C406DF"/>
    <w:rsid w:val="00C4115E"/>
    <w:rsid w:val="00C4377B"/>
    <w:rsid w:val="00C44BCD"/>
    <w:rsid w:val="00C4688C"/>
    <w:rsid w:val="00C46CD7"/>
    <w:rsid w:val="00C52120"/>
    <w:rsid w:val="00C534CA"/>
    <w:rsid w:val="00C56982"/>
    <w:rsid w:val="00C60141"/>
    <w:rsid w:val="00C60E7A"/>
    <w:rsid w:val="00C661B1"/>
    <w:rsid w:val="00C6691D"/>
    <w:rsid w:val="00C7020B"/>
    <w:rsid w:val="00C70D17"/>
    <w:rsid w:val="00C74F46"/>
    <w:rsid w:val="00C754BD"/>
    <w:rsid w:val="00C7679D"/>
    <w:rsid w:val="00C7765F"/>
    <w:rsid w:val="00C804C6"/>
    <w:rsid w:val="00C81016"/>
    <w:rsid w:val="00C812C4"/>
    <w:rsid w:val="00C848A3"/>
    <w:rsid w:val="00C87359"/>
    <w:rsid w:val="00C8753C"/>
    <w:rsid w:val="00C87D05"/>
    <w:rsid w:val="00C9036C"/>
    <w:rsid w:val="00C948AA"/>
    <w:rsid w:val="00CA01F6"/>
    <w:rsid w:val="00CA35F8"/>
    <w:rsid w:val="00CA4730"/>
    <w:rsid w:val="00CA67DA"/>
    <w:rsid w:val="00CA7634"/>
    <w:rsid w:val="00CA78B4"/>
    <w:rsid w:val="00CB0373"/>
    <w:rsid w:val="00CB0A4A"/>
    <w:rsid w:val="00CB2995"/>
    <w:rsid w:val="00CB392D"/>
    <w:rsid w:val="00CB4FA0"/>
    <w:rsid w:val="00CB5F33"/>
    <w:rsid w:val="00CB6BC0"/>
    <w:rsid w:val="00CC0E46"/>
    <w:rsid w:val="00CC279A"/>
    <w:rsid w:val="00CC2BAC"/>
    <w:rsid w:val="00CC6577"/>
    <w:rsid w:val="00CC7BC7"/>
    <w:rsid w:val="00CD1229"/>
    <w:rsid w:val="00CD1C9E"/>
    <w:rsid w:val="00CD3F0A"/>
    <w:rsid w:val="00CD6673"/>
    <w:rsid w:val="00CD6FE3"/>
    <w:rsid w:val="00CE12DB"/>
    <w:rsid w:val="00CE1F50"/>
    <w:rsid w:val="00CE302C"/>
    <w:rsid w:val="00CE547E"/>
    <w:rsid w:val="00CE5892"/>
    <w:rsid w:val="00CF0C44"/>
    <w:rsid w:val="00CF16E6"/>
    <w:rsid w:val="00CF36E5"/>
    <w:rsid w:val="00CF499D"/>
    <w:rsid w:val="00CF4A5F"/>
    <w:rsid w:val="00CF72AE"/>
    <w:rsid w:val="00D00206"/>
    <w:rsid w:val="00D00393"/>
    <w:rsid w:val="00D00F18"/>
    <w:rsid w:val="00D012A1"/>
    <w:rsid w:val="00D03225"/>
    <w:rsid w:val="00D03846"/>
    <w:rsid w:val="00D113C3"/>
    <w:rsid w:val="00D12457"/>
    <w:rsid w:val="00D134C7"/>
    <w:rsid w:val="00D14237"/>
    <w:rsid w:val="00D152C9"/>
    <w:rsid w:val="00D20C8B"/>
    <w:rsid w:val="00D20ED5"/>
    <w:rsid w:val="00D20F21"/>
    <w:rsid w:val="00D21558"/>
    <w:rsid w:val="00D2292B"/>
    <w:rsid w:val="00D24AB9"/>
    <w:rsid w:val="00D255B2"/>
    <w:rsid w:val="00D25DCA"/>
    <w:rsid w:val="00D27B92"/>
    <w:rsid w:val="00D31A84"/>
    <w:rsid w:val="00D31E3B"/>
    <w:rsid w:val="00D327A5"/>
    <w:rsid w:val="00D35DEB"/>
    <w:rsid w:val="00D408E9"/>
    <w:rsid w:val="00D422E3"/>
    <w:rsid w:val="00D46938"/>
    <w:rsid w:val="00D46E12"/>
    <w:rsid w:val="00D527FC"/>
    <w:rsid w:val="00D55359"/>
    <w:rsid w:val="00D55D1A"/>
    <w:rsid w:val="00D60605"/>
    <w:rsid w:val="00D61A2A"/>
    <w:rsid w:val="00D62B56"/>
    <w:rsid w:val="00D63F7E"/>
    <w:rsid w:val="00D653FF"/>
    <w:rsid w:val="00D65EDE"/>
    <w:rsid w:val="00D670C9"/>
    <w:rsid w:val="00D70513"/>
    <w:rsid w:val="00D710A7"/>
    <w:rsid w:val="00D71B0B"/>
    <w:rsid w:val="00D72A49"/>
    <w:rsid w:val="00D76920"/>
    <w:rsid w:val="00D803DB"/>
    <w:rsid w:val="00D914FB"/>
    <w:rsid w:val="00D92202"/>
    <w:rsid w:val="00D92A55"/>
    <w:rsid w:val="00D93E09"/>
    <w:rsid w:val="00D94C7E"/>
    <w:rsid w:val="00D95C96"/>
    <w:rsid w:val="00D9626B"/>
    <w:rsid w:val="00DA05CB"/>
    <w:rsid w:val="00DA26C4"/>
    <w:rsid w:val="00DA2EDF"/>
    <w:rsid w:val="00DA7B59"/>
    <w:rsid w:val="00DB1F41"/>
    <w:rsid w:val="00DB20E4"/>
    <w:rsid w:val="00DB2CD0"/>
    <w:rsid w:val="00DB2EC9"/>
    <w:rsid w:val="00DB3438"/>
    <w:rsid w:val="00DB4849"/>
    <w:rsid w:val="00DB689B"/>
    <w:rsid w:val="00DC139D"/>
    <w:rsid w:val="00DC1EBD"/>
    <w:rsid w:val="00DC381C"/>
    <w:rsid w:val="00DC4076"/>
    <w:rsid w:val="00DC4B63"/>
    <w:rsid w:val="00DC59B1"/>
    <w:rsid w:val="00DC617D"/>
    <w:rsid w:val="00DD0931"/>
    <w:rsid w:val="00DD0ACD"/>
    <w:rsid w:val="00DD15EF"/>
    <w:rsid w:val="00DD2A5E"/>
    <w:rsid w:val="00DD2FFF"/>
    <w:rsid w:val="00DD43CC"/>
    <w:rsid w:val="00DD51AA"/>
    <w:rsid w:val="00DD5CC6"/>
    <w:rsid w:val="00DD7BA5"/>
    <w:rsid w:val="00DE0299"/>
    <w:rsid w:val="00DE03A5"/>
    <w:rsid w:val="00DE0B8B"/>
    <w:rsid w:val="00DE1B2E"/>
    <w:rsid w:val="00DE285B"/>
    <w:rsid w:val="00DE2CCD"/>
    <w:rsid w:val="00DE3C8D"/>
    <w:rsid w:val="00DE3E4C"/>
    <w:rsid w:val="00DE547D"/>
    <w:rsid w:val="00DE5E83"/>
    <w:rsid w:val="00DE6D83"/>
    <w:rsid w:val="00DF18FF"/>
    <w:rsid w:val="00DF4103"/>
    <w:rsid w:val="00DF455F"/>
    <w:rsid w:val="00DF5AE9"/>
    <w:rsid w:val="00DF6359"/>
    <w:rsid w:val="00DF71A4"/>
    <w:rsid w:val="00E01205"/>
    <w:rsid w:val="00E0138B"/>
    <w:rsid w:val="00E013DE"/>
    <w:rsid w:val="00E01FA7"/>
    <w:rsid w:val="00E03996"/>
    <w:rsid w:val="00E055E8"/>
    <w:rsid w:val="00E10498"/>
    <w:rsid w:val="00E1550B"/>
    <w:rsid w:val="00E159DE"/>
    <w:rsid w:val="00E1602E"/>
    <w:rsid w:val="00E21B5D"/>
    <w:rsid w:val="00E21F76"/>
    <w:rsid w:val="00E2254E"/>
    <w:rsid w:val="00E22F00"/>
    <w:rsid w:val="00E23F12"/>
    <w:rsid w:val="00E25735"/>
    <w:rsid w:val="00E2574F"/>
    <w:rsid w:val="00E25CFA"/>
    <w:rsid w:val="00E276D5"/>
    <w:rsid w:val="00E27F6F"/>
    <w:rsid w:val="00E30810"/>
    <w:rsid w:val="00E30D40"/>
    <w:rsid w:val="00E3168A"/>
    <w:rsid w:val="00E33845"/>
    <w:rsid w:val="00E37788"/>
    <w:rsid w:val="00E37F87"/>
    <w:rsid w:val="00E41221"/>
    <w:rsid w:val="00E44122"/>
    <w:rsid w:val="00E44C07"/>
    <w:rsid w:val="00E45F27"/>
    <w:rsid w:val="00E5062D"/>
    <w:rsid w:val="00E54C6A"/>
    <w:rsid w:val="00E54CC7"/>
    <w:rsid w:val="00E550E7"/>
    <w:rsid w:val="00E55278"/>
    <w:rsid w:val="00E559A0"/>
    <w:rsid w:val="00E56C05"/>
    <w:rsid w:val="00E60005"/>
    <w:rsid w:val="00E62232"/>
    <w:rsid w:val="00E635FB"/>
    <w:rsid w:val="00E64D27"/>
    <w:rsid w:val="00E64F4C"/>
    <w:rsid w:val="00E65673"/>
    <w:rsid w:val="00E66A79"/>
    <w:rsid w:val="00E67453"/>
    <w:rsid w:val="00E70BF3"/>
    <w:rsid w:val="00E71007"/>
    <w:rsid w:val="00E755AE"/>
    <w:rsid w:val="00E7740B"/>
    <w:rsid w:val="00E8087C"/>
    <w:rsid w:val="00E81330"/>
    <w:rsid w:val="00E82639"/>
    <w:rsid w:val="00E83CC4"/>
    <w:rsid w:val="00E86566"/>
    <w:rsid w:val="00E87498"/>
    <w:rsid w:val="00E87743"/>
    <w:rsid w:val="00E907A4"/>
    <w:rsid w:val="00E9127C"/>
    <w:rsid w:val="00E9182F"/>
    <w:rsid w:val="00E959C9"/>
    <w:rsid w:val="00E9630E"/>
    <w:rsid w:val="00E96984"/>
    <w:rsid w:val="00E97DC4"/>
    <w:rsid w:val="00EA1F6B"/>
    <w:rsid w:val="00EA4FDF"/>
    <w:rsid w:val="00EA7984"/>
    <w:rsid w:val="00EB08EE"/>
    <w:rsid w:val="00EB47C6"/>
    <w:rsid w:val="00EB6267"/>
    <w:rsid w:val="00EC0863"/>
    <w:rsid w:val="00EC12DC"/>
    <w:rsid w:val="00EC2407"/>
    <w:rsid w:val="00EC32FE"/>
    <w:rsid w:val="00EC4C55"/>
    <w:rsid w:val="00EC4CA1"/>
    <w:rsid w:val="00EC4D39"/>
    <w:rsid w:val="00ED18A3"/>
    <w:rsid w:val="00ED1A12"/>
    <w:rsid w:val="00ED267D"/>
    <w:rsid w:val="00ED4D07"/>
    <w:rsid w:val="00ED51A9"/>
    <w:rsid w:val="00ED56C8"/>
    <w:rsid w:val="00ED68A2"/>
    <w:rsid w:val="00ED724F"/>
    <w:rsid w:val="00EE0AAB"/>
    <w:rsid w:val="00EE0C38"/>
    <w:rsid w:val="00EE1577"/>
    <w:rsid w:val="00EE393C"/>
    <w:rsid w:val="00EE39A8"/>
    <w:rsid w:val="00EE4AE3"/>
    <w:rsid w:val="00EE6679"/>
    <w:rsid w:val="00EE7032"/>
    <w:rsid w:val="00EE742D"/>
    <w:rsid w:val="00EF0826"/>
    <w:rsid w:val="00EF0B12"/>
    <w:rsid w:val="00EF3471"/>
    <w:rsid w:val="00F02BE4"/>
    <w:rsid w:val="00F02BF6"/>
    <w:rsid w:val="00F043F6"/>
    <w:rsid w:val="00F04BD2"/>
    <w:rsid w:val="00F06914"/>
    <w:rsid w:val="00F10D23"/>
    <w:rsid w:val="00F111C4"/>
    <w:rsid w:val="00F1195F"/>
    <w:rsid w:val="00F173FD"/>
    <w:rsid w:val="00F22E3C"/>
    <w:rsid w:val="00F2651C"/>
    <w:rsid w:val="00F26EBE"/>
    <w:rsid w:val="00F30773"/>
    <w:rsid w:val="00F30ADD"/>
    <w:rsid w:val="00F31A74"/>
    <w:rsid w:val="00F35A27"/>
    <w:rsid w:val="00F35EDE"/>
    <w:rsid w:val="00F42B84"/>
    <w:rsid w:val="00F42E28"/>
    <w:rsid w:val="00F4309F"/>
    <w:rsid w:val="00F43D1A"/>
    <w:rsid w:val="00F457E1"/>
    <w:rsid w:val="00F46F2D"/>
    <w:rsid w:val="00F47D6B"/>
    <w:rsid w:val="00F510E2"/>
    <w:rsid w:val="00F51D45"/>
    <w:rsid w:val="00F52AA4"/>
    <w:rsid w:val="00F52AD0"/>
    <w:rsid w:val="00F53278"/>
    <w:rsid w:val="00F53BFD"/>
    <w:rsid w:val="00F555AE"/>
    <w:rsid w:val="00F57B5F"/>
    <w:rsid w:val="00F65C2F"/>
    <w:rsid w:val="00F66042"/>
    <w:rsid w:val="00F70ACE"/>
    <w:rsid w:val="00F714F3"/>
    <w:rsid w:val="00F72DF9"/>
    <w:rsid w:val="00F748F4"/>
    <w:rsid w:val="00F74E37"/>
    <w:rsid w:val="00F76786"/>
    <w:rsid w:val="00F76F94"/>
    <w:rsid w:val="00F80523"/>
    <w:rsid w:val="00F809F7"/>
    <w:rsid w:val="00F80D59"/>
    <w:rsid w:val="00F8171B"/>
    <w:rsid w:val="00F8182C"/>
    <w:rsid w:val="00F826D5"/>
    <w:rsid w:val="00F83994"/>
    <w:rsid w:val="00F86261"/>
    <w:rsid w:val="00F8711F"/>
    <w:rsid w:val="00F90239"/>
    <w:rsid w:val="00F9174B"/>
    <w:rsid w:val="00F91929"/>
    <w:rsid w:val="00F93753"/>
    <w:rsid w:val="00F93F54"/>
    <w:rsid w:val="00F97B7B"/>
    <w:rsid w:val="00FA0263"/>
    <w:rsid w:val="00FA17AC"/>
    <w:rsid w:val="00FA7006"/>
    <w:rsid w:val="00FB2FAF"/>
    <w:rsid w:val="00FB4416"/>
    <w:rsid w:val="00FC0004"/>
    <w:rsid w:val="00FC13A4"/>
    <w:rsid w:val="00FC17D1"/>
    <w:rsid w:val="00FC2DD2"/>
    <w:rsid w:val="00FC4C06"/>
    <w:rsid w:val="00FC68E5"/>
    <w:rsid w:val="00FD28E9"/>
    <w:rsid w:val="00FD46A9"/>
    <w:rsid w:val="00FD6871"/>
    <w:rsid w:val="00FD7009"/>
    <w:rsid w:val="00FD79BF"/>
    <w:rsid w:val="00FE1C8F"/>
    <w:rsid w:val="00FE47F1"/>
    <w:rsid w:val="00FE6E2D"/>
    <w:rsid w:val="00FE7034"/>
    <w:rsid w:val="00FF0176"/>
    <w:rsid w:val="00FF05CA"/>
    <w:rsid w:val="00FF07CF"/>
    <w:rsid w:val="00FF2403"/>
    <w:rsid w:val="00FF3396"/>
    <w:rsid w:val="00FF3FF7"/>
    <w:rsid w:val="00FF4FE4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44CD3"/>
  </w:style>
  <w:style w:type="paragraph" w:styleId="1">
    <w:name w:val="heading 1"/>
    <w:basedOn w:val="a0"/>
    <w:next w:val="a0"/>
    <w:qFormat/>
    <w:rsid w:val="00682806"/>
    <w:pPr>
      <w:keepNext/>
      <w:ind w:hanging="142"/>
      <w:jc w:val="center"/>
      <w:outlineLvl w:val="0"/>
    </w:pPr>
    <w:rPr>
      <w:b/>
      <w:sz w:val="24"/>
    </w:rPr>
  </w:style>
  <w:style w:type="paragraph" w:styleId="2">
    <w:name w:val="heading 2"/>
    <w:basedOn w:val="a0"/>
    <w:next w:val="a0"/>
    <w:qFormat/>
    <w:rsid w:val="00682806"/>
    <w:pPr>
      <w:keepNext/>
      <w:ind w:left="1440" w:firstLine="4230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682806"/>
    <w:pPr>
      <w:keepNext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82806"/>
    <w:pPr>
      <w:keepNext/>
      <w:outlineLvl w:val="3"/>
    </w:pPr>
    <w:rPr>
      <w:sz w:val="28"/>
    </w:rPr>
  </w:style>
  <w:style w:type="paragraph" w:styleId="5">
    <w:name w:val="heading 5"/>
    <w:basedOn w:val="a0"/>
    <w:next w:val="a0"/>
    <w:qFormat/>
    <w:rsid w:val="00682806"/>
    <w:pPr>
      <w:keepNext/>
      <w:ind w:left="708" w:hanging="142"/>
      <w:jc w:val="center"/>
      <w:outlineLvl w:val="4"/>
    </w:pPr>
    <w:rPr>
      <w:bCs/>
      <w:sz w:val="24"/>
    </w:rPr>
  </w:style>
  <w:style w:type="paragraph" w:styleId="6">
    <w:name w:val="heading 6"/>
    <w:basedOn w:val="a0"/>
    <w:next w:val="a0"/>
    <w:qFormat/>
    <w:rsid w:val="00682806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0"/>
    <w:next w:val="a0"/>
    <w:qFormat/>
    <w:rsid w:val="00682806"/>
    <w:pPr>
      <w:keepNext/>
      <w:ind w:firstLine="567"/>
      <w:outlineLvl w:val="6"/>
    </w:pPr>
    <w:rPr>
      <w:sz w:val="24"/>
      <w:u w:val="single"/>
    </w:rPr>
  </w:style>
  <w:style w:type="paragraph" w:styleId="8">
    <w:name w:val="heading 8"/>
    <w:basedOn w:val="a0"/>
    <w:next w:val="a0"/>
    <w:qFormat/>
    <w:rsid w:val="005A74B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semiHidden/>
    <w:rsid w:val="00682806"/>
    <w:pPr>
      <w:ind w:hanging="142"/>
      <w:jc w:val="both"/>
    </w:pPr>
    <w:rPr>
      <w:sz w:val="24"/>
    </w:rPr>
  </w:style>
  <w:style w:type="paragraph" w:styleId="a4">
    <w:name w:val="Title"/>
    <w:basedOn w:val="a0"/>
    <w:qFormat/>
    <w:rsid w:val="00682806"/>
    <w:pPr>
      <w:jc w:val="center"/>
    </w:pPr>
    <w:rPr>
      <w:sz w:val="28"/>
    </w:rPr>
  </w:style>
  <w:style w:type="paragraph" w:styleId="a5">
    <w:name w:val="Body Text Indent"/>
    <w:basedOn w:val="a0"/>
    <w:semiHidden/>
    <w:rsid w:val="00682806"/>
    <w:pPr>
      <w:ind w:firstLine="567"/>
      <w:jc w:val="both"/>
    </w:pPr>
    <w:rPr>
      <w:sz w:val="24"/>
    </w:rPr>
  </w:style>
  <w:style w:type="paragraph" w:styleId="30">
    <w:name w:val="Body Text Indent 3"/>
    <w:basedOn w:val="a0"/>
    <w:semiHidden/>
    <w:rsid w:val="00682806"/>
    <w:pPr>
      <w:ind w:firstLine="567"/>
    </w:pPr>
    <w:rPr>
      <w:sz w:val="24"/>
    </w:rPr>
  </w:style>
  <w:style w:type="paragraph" w:styleId="a6">
    <w:name w:val="Body Text"/>
    <w:basedOn w:val="a0"/>
    <w:semiHidden/>
    <w:rsid w:val="00682806"/>
    <w:rPr>
      <w:iCs/>
      <w:szCs w:val="22"/>
    </w:rPr>
  </w:style>
  <w:style w:type="paragraph" w:styleId="21">
    <w:name w:val="Body Text 2"/>
    <w:basedOn w:val="a0"/>
    <w:semiHidden/>
    <w:rsid w:val="00682806"/>
    <w:rPr>
      <w:sz w:val="18"/>
    </w:rPr>
  </w:style>
  <w:style w:type="paragraph" w:styleId="31">
    <w:name w:val="Body Text 3"/>
    <w:basedOn w:val="a0"/>
    <w:semiHidden/>
    <w:rsid w:val="00682806"/>
    <w:pPr>
      <w:jc w:val="both"/>
    </w:pPr>
    <w:rPr>
      <w:sz w:val="24"/>
    </w:rPr>
  </w:style>
  <w:style w:type="paragraph" w:styleId="a7">
    <w:name w:val="header"/>
    <w:basedOn w:val="a0"/>
    <w:semiHidden/>
    <w:rsid w:val="00682806"/>
    <w:pPr>
      <w:tabs>
        <w:tab w:val="center" w:pos="4677"/>
        <w:tab w:val="right" w:pos="9355"/>
      </w:tabs>
    </w:pPr>
  </w:style>
  <w:style w:type="character" w:styleId="a8">
    <w:name w:val="page number"/>
    <w:basedOn w:val="a1"/>
    <w:semiHidden/>
    <w:rsid w:val="00682806"/>
  </w:style>
  <w:style w:type="paragraph" w:styleId="a">
    <w:name w:val="List Bullet"/>
    <w:basedOn w:val="a0"/>
    <w:uiPriority w:val="99"/>
    <w:unhideWhenUsed/>
    <w:rsid w:val="00213586"/>
    <w:pPr>
      <w:numPr>
        <w:numId w:val="3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semiHidden/>
    <w:unhideWhenUsed/>
    <w:rsid w:val="00590E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590E4F"/>
  </w:style>
  <w:style w:type="paragraph" w:styleId="ab">
    <w:name w:val="List Paragraph"/>
    <w:basedOn w:val="a0"/>
    <w:uiPriority w:val="34"/>
    <w:qFormat/>
    <w:rsid w:val="00C812C4"/>
    <w:pPr>
      <w:ind w:left="708"/>
    </w:pPr>
  </w:style>
  <w:style w:type="paragraph" w:styleId="ac">
    <w:name w:val="Balloon Text"/>
    <w:basedOn w:val="a0"/>
    <w:semiHidden/>
    <w:rsid w:val="00C7679D"/>
    <w:rPr>
      <w:rFonts w:ascii="Tahoma" w:hAnsi="Tahoma" w:cs="Tahoma"/>
      <w:sz w:val="16"/>
      <w:szCs w:val="16"/>
    </w:rPr>
  </w:style>
  <w:style w:type="paragraph" w:styleId="ad">
    <w:name w:val="Plain Text"/>
    <w:basedOn w:val="a0"/>
    <w:rsid w:val="00F9174B"/>
    <w:rPr>
      <w:rFonts w:ascii="Courier New" w:hAnsi="Courier New"/>
    </w:rPr>
  </w:style>
  <w:style w:type="paragraph" w:styleId="ae">
    <w:name w:val="Document Map"/>
    <w:basedOn w:val="a0"/>
    <w:semiHidden/>
    <w:rsid w:val="008059C8"/>
    <w:pPr>
      <w:shd w:val="clear" w:color="auto" w:fill="000080"/>
    </w:pPr>
    <w:rPr>
      <w:rFonts w:ascii="Tahoma" w:hAnsi="Tahoma" w:cs="Tahoma"/>
    </w:rPr>
  </w:style>
  <w:style w:type="table" w:styleId="af">
    <w:name w:val="Table Grid"/>
    <w:basedOn w:val="a2"/>
    <w:rsid w:val="00972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toc 2"/>
    <w:basedOn w:val="a0"/>
    <w:next w:val="a0"/>
    <w:autoRedefine/>
    <w:semiHidden/>
    <w:rsid w:val="002814CA"/>
    <w:pPr>
      <w:ind w:left="200"/>
    </w:pPr>
  </w:style>
  <w:style w:type="character" w:styleId="af0">
    <w:name w:val="Hyperlink"/>
    <w:uiPriority w:val="99"/>
    <w:rsid w:val="002814CA"/>
    <w:rPr>
      <w:color w:val="0000FF"/>
      <w:u w:val="single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F53278"/>
    <w:pPr>
      <w:spacing w:line="360" w:lineRule="auto"/>
      <w:ind w:firstLine="360"/>
      <w:jc w:val="both"/>
    </w:pPr>
  </w:style>
  <w:style w:type="paragraph" w:styleId="10">
    <w:name w:val="toc 1"/>
    <w:basedOn w:val="a0"/>
    <w:next w:val="a0"/>
    <w:autoRedefine/>
    <w:uiPriority w:val="39"/>
    <w:rsid w:val="00084F6D"/>
    <w:pPr>
      <w:tabs>
        <w:tab w:val="right" w:leader="dot" w:pos="9344"/>
      </w:tabs>
    </w:pPr>
    <w:rPr>
      <w:noProof/>
      <w:sz w:val="24"/>
    </w:rPr>
  </w:style>
  <w:style w:type="character" w:customStyle="1" w:styleId="apple-style-span">
    <w:name w:val="apple-style-span"/>
    <w:basedOn w:val="a1"/>
    <w:rsid w:val="008C51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8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05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1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irillov.PV\Desktop\&#1056;&#1072;&#1079;&#1088;%20&#1057;&#1058;&#1054;\&#1087;&#1077;&#1088;&#1077;&#1095;&#1077;&#1085;&#1100;%20&#1080;&#1089;&#1087;%20&#1083;&#1080;&#1090;\&#1057;&#1058;&#1054;%20&#1055;&#1088;&#1072;&#1074;&#1080;&#1083;&#1072;%20&#1086;&#1088;&#1075;&#1072;&#1085;&#1080;&#1079;&#1072;&#1094;&#1080;&#1080;%20&#1087;&#1091;&#1089;&#1082;&#1086;&#1085;&#1072;&#1083;&#1072;&#1076;&#1086;&#1095;&#1085;&#1099;&#1093;%20&#1088;&#1072;&#1073;&#1086;&#1090;%20&#1087;&#1086;%20&#1040;&#1057;&#1059;&#1058;&#1055;%20&#1085;&#1072;%20&#1101;&#1083;&#1077;&#1082;&#1090;&#1088;&#1086;&#1089;&#1090;&#1072;&#1085;&#1094;&#1080;&#1103;&#1093;%20(&#1087;&#1088;&#1086;&#1077;&#1082;&#1090;)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2781</Words>
  <Characters>20742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 АКЦИОНЕРНОЕ  ОБЩЕСТВО</vt:lpstr>
    </vt:vector>
  </TitlesOfParts>
  <Company>НПО ЦКТИ</Company>
  <LinksUpToDate>false</LinksUpToDate>
  <CharactersWithSpaces>23477</CharactersWithSpaces>
  <SharedDoc>false</SharedDoc>
  <HLinks>
    <vt:vector size="126" baseType="variant">
      <vt:variant>
        <vt:i4>69600356</vt:i4>
      </vt:variant>
      <vt:variant>
        <vt:i4>123</vt:i4>
      </vt:variant>
      <vt:variant>
        <vt:i4>0</vt:i4>
      </vt:variant>
      <vt:variant>
        <vt:i4>5</vt:i4>
      </vt:variant>
      <vt:variant>
        <vt:lpwstr>C:\Users\Kirillov.PV\Desktop\Разр СТО\перечень исп лит\СТО Правила организации пусконаладочных работ по АСУТП на электростанциях (проект).doc</vt:lpwstr>
      </vt:variant>
      <vt:variant>
        <vt:lpwstr/>
      </vt:variant>
      <vt:variant>
        <vt:i4>1966140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_Toc346789134</vt:lpwstr>
      </vt:variant>
      <vt:variant>
        <vt:i4>1966140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_Toc346789133</vt:lpwstr>
      </vt:variant>
      <vt:variant>
        <vt:i4>1966140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_Toc346789132</vt:lpwstr>
      </vt:variant>
      <vt:variant>
        <vt:i4>1966140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_Toc346789131</vt:lpwstr>
      </vt:variant>
      <vt:variant>
        <vt:i4>1966140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_Toc346789130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_Toc346789129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_Toc346789128</vt:lpwstr>
      </vt:variant>
      <vt:variant>
        <vt:i4>2031676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_Toc346789127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_Toc346789126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_Toc346789125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_Toc346789124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_Toc346789123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_Toc346789122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_Toc346789121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_Toc346789120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_Toc346789119</vt:lpwstr>
      </vt:variant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_Toc346789118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_Toc346789117</vt:lpwstr>
      </vt:variant>
      <vt:variant>
        <vt:i4>1835068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_Toc346789116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_Toc346789115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 АКЦИОНЕРНОЕ  ОБЩЕСТВО</dc:title>
  <dc:subject/>
  <dc:creator>Ирина Леонидовна</dc:creator>
  <cp:keywords/>
  <cp:lastModifiedBy>Мусатова Светлана Николаевна</cp:lastModifiedBy>
  <cp:revision>5</cp:revision>
  <cp:lastPrinted>2010-05-31T08:36:00Z</cp:lastPrinted>
  <dcterms:created xsi:type="dcterms:W3CDTF">2013-01-29T06:34:00Z</dcterms:created>
  <dcterms:modified xsi:type="dcterms:W3CDTF">2013-02-26T05:45:00Z</dcterms:modified>
</cp:coreProperties>
</file>